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1BEF25" w14:textId="77777777" w:rsidR="00726AE5" w:rsidRPr="004A4166" w:rsidRDefault="00726AE5" w:rsidP="004A4166">
      <w:pPr>
        <w:rPr>
          <w:rFonts w:ascii="Arial" w:hAnsi="Arial" w:cs="Arial"/>
          <w:color w:val="000000" w:themeColor="text1"/>
          <w:sz w:val="78"/>
          <w:szCs w:val="78"/>
        </w:rPr>
      </w:pPr>
      <w:r w:rsidRPr="004A4166">
        <w:rPr>
          <w:rFonts w:ascii="Arial" w:hAnsi="Arial" w:cs="Arial"/>
          <w:color w:val="000000" w:themeColor="text1"/>
          <w:sz w:val="78"/>
          <w:szCs w:val="78"/>
        </w:rPr>
        <w:t>Allgäuer Marktgemeinde Bad Hindelang beim Deutschen Tourismustag ausgezeichnet</w:t>
      </w:r>
    </w:p>
    <w:p w14:paraId="361B885D" w14:textId="77777777" w:rsidR="0009648B" w:rsidRPr="004A4166" w:rsidRDefault="0009648B" w:rsidP="0009648B">
      <w:pPr>
        <w:ind w:right="284"/>
        <w:rPr>
          <w:rFonts w:ascii="Arial" w:hAnsi="Arial" w:cs="Arial"/>
          <w:color w:val="000000" w:themeColor="text1"/>
          <w:sz w:val="30"/>
          <w:szCs w:val="30"/>
        </w:rPr>
      </w:pPr>
      <w:r w:rsidRPr="004A4166">
        <w:rPr>
          <w:rFonts w:ascii="Arial" w:hAnsi="Arial" w:cs="Arial"/>
          <w:color w:val="000000" w:themeColor="text1"/>
        </w:rPr>
        <w:br/>
      </w:r>
      <w:r w:rsidRPr="004A4166">
        <w:rPr>
          <w:rFonts w:ascii="Arial" w:hAnsi="Arial" w:cs="Arial"/>
          <w:color w:val="000000" w:themeColor="text1"/>
          <w:sz w:val="30"/>
          <w:szCs w:val="30"/>
        </w:rPr>
        <w:t>Deutscher Tourismuspreis: Mobilitätslösung „EMMI-MOBIL“ in Mainz geehrt – On-Demand-System schließt „letzte Meile“ im ländlichen alpinen Raum – Dritter Preis seit Inbetriebnahme</w:t>
      </w:r>
    </w:p>
    <w:p w14:paraId="594B2137" w14:textId="14E126EC" w:rsidR="0009648B" w:rsidRPr="004A4166" w:rsidRDefault="0009648B" w:rsidP="0009648B">
      <w:pPr>
        <w:ind w:right="284"/>
        <w:jc w:val="both"/>
        <w:rPr>
          <w:color w:val="000000" w:themeColor="text1"/>
        </w:rPr>
      </w:pPr>
      <w:r w:rsidRPr="004A4166">
        <w:rPr>
          <w:rFonts w:ascii="Arial" w:hAnsi="Arial" w:cs="Arial"/>
          <w:b/>
          <w:bCs/>
          <w:color w:val="000000" w:themeColor="text1"/>
        </w:rPr>
        <w:br/>
        <w:t xml:space="preserve"> </w:t>
      </w:r>
      <w:r w:rsidRPr="004A4166">
        <w:rPr>
          <w:color w:val="000000" w:themeColor="text1"/>
        </w:rPr>
        <w:br/>
      </w:r>
      <w:r w:rsidRPr="004A4166">
        <w:rPr>
          <w:rFonts w:ascii="Arial" w:hAnsi="Arial" w:cs="Arial"/>
          <w:b/>
          <w:bCs/>
          <w:color w:val="000000" w:themeColor="text1"/>
        </w:rPr>
        <w:t>Mainz/Bad Hindelang (</w:t>
      </w:r>
      <w:proofErr w:type="spellStart"/>
      <w:r w:rsidRPr="004A4166">
        <w:rPr>
          <w:rFonts w:ascii="Arial" w:hAnsi="Arial" w:cs="Arial"/>
          <w:b/>
          <w:bCs/>
          <w:color w:val="000000" w:themeColor="text1"/>
        </w:rPr>
        <w:t>dk</w:t>
      </w:r>
      <w:proofErr w:type="spellEnd"/>
      <w:r w:rsidRPr="004A4166">
        <w:rPr>
          <w:rFonts w:ascii="Arial" w:hAnsi="Arial" w:cs="Arial"/>
          <w:b/>
          <w:bCs/>
          <w:color w:val="000000" w:themeColor="text1"/>
        </w:rPr>
        <w:t xml:space="preserve">). </w:t>
      </w:r>
      <w:r w:rsidRPr="004A4166">
        <w:rPr>
          <w:rFonts w:ascii="Arial" w:hAnsi="Arial" w:cs="Arial"/>
          <w:color w:val="000000" w:themeColor="text1"/>
        </w:rPr>
        <w:t>Großer Jubel in Bad Hindelang: Die Marktgemeinde in den Allgäuer Alpen ist beim Deutschen Tourismustag in Mainz erneut für ihre innovative Mobilitätslösung „EMMI-MOBIL“ ausgezeichnet w</w:t>
      </w:r>
      <w:r w:rsidR="00450895">
        <w:rPr>
          <w:rFonts w:ascii="Arial" w:hAnsi="Arial" w:cs="Arial"/>
          <w:color w:val="000000" w:themeColor="text1"/>
        </w:rPr>
        <w:t>o</w:t>
      </w:r>
      <w:r w:rsidRPr="004A4166">
        <w:rPr>
          <w:rFonts w:ascii="Arial" w:hAnsi="Arial" w:cs="Arial"/>
          <w:color w:val="000000" w:themeColor="text1"/>
        </w:rPr>
        <w:t>rden. Bad Hindelang belegte einen hervorragenden dritten Platz beim Wettbewerb „Deutscher Tourismuspreis 2022“. Die Auszeichnung gilt als „Oscar“ der nationalen Tourismusbranche. Der Deutsche Tourismusverband hatte aus 72 Bewerbungen ausgewählt und fünf Projekte für den Festabend nominiert. Für Bad Hindelang ist es der dritte Preis für EMMI-MOBIL innerhalb eines Jahres seit der Inbetriebnahme Anfang 2022. Im Mai gewann die Allgäuer Marktgemeinde den „</w:t>
      </w:r>
      <w:proofErr w:type="spellStart"/>
      <w:r w:rsidRPr="004A4166">
        <w:rPr>
          <w:rFonts w:ascii="Arial" w:hAnsi="Arial" w:cs="Arial"/>
          <w:color w:val="000000" w:themeColor="text1"/>
        </w:rPr>
        <w:t>Vitalpin</w:t>
      </w:r>
      <w:proofErr w:type="spellEnd"/>
      <w:r w:rsidRPr="004A4166">
        <w:rPr>
          <w:rFonts w:ascii="Arial" w:hAnsi="Arial" w:cs="Arial"/>
          <w:color w:val="000000" w:themeColor="text1"/>
        </w:rPr>
        <w:t xml:space="preserve"> </w:t>
      </w:r>
      <w:proofErr w:type="spellStart"/>
      <w:r w:rsidRPr="004A4166">
        <w:rPr>
          <w:rFonts w:ascii="Arial" w:hAnsi="Arial" w:cs="Arial"/>
          <w:color w:val="000000" w:themeColor="text1"/>
        </w:rPr>
        <w:t>KlimaInvestment</w:t>
      </w:r>
      <w:proofErr w:type="spellEnd"/>
      <w:r w:rsidRPr="004A4166">
        <w:rPr>
          <w:rFonts w:ascii="Arial" w:hAnsi="Arial" w:cs="Arial"/>
          <w:color w:val="000000" w:themeColor="text1"/>
        </w:rPr>
        <w:t xml:space="preserve"> Förderpreis“, im Oktober zeichnete die Regierungschefkonferenz der Arbeitsgemeinschaft Alpenländer den Allgäuer Ferienort gemeinsam mit einem weiteren Projekt aus der Schweiz mit dem „ARGE ALP-Preis für innovative Klimaschutzprojekte“ aus.  </w:t>
      </w:r>
    </w:p>
    <w:p w14:paraId="3246151F" w14:textId="77777777" w:rsidR="0009648B" w:rsidRPr="004A4166" w:rsidRDefault="0009648B" w:rsidP="0009648B">
      <w:pPr>
        <w:ind w:right="284"/>
        <w:jc w:val="both"/>
        <w:rPr>
          <w:rFonts w:ascii="Arial" w:hAnsi="Arial" w:cs="Arial"/>
          <w:color w:val="000000" w:themeColor="text1"/>
        </w:rPr>
      </w:pPr>
    </w:p>
    <w:p w14:paraId="033957A0" w14:textId="77777777" w:rsidR="006E0371" w:rsidRDefault="0009648B" w:rsidP="0009648B">
      <w:pPr>
        <w:ind w:right="284"/>
        <w:jc w:val="both"/>
        <w:rPr>
          <w:rFonts w:ascii="Arial" w:hAnsi="Arial" w:cs="Arial"/>
          <w:color w:val="000000" w:themeColor="text1"/>
          <w:shd w:val="clear" w:color="auto" w:fill="FFFFFF"/>
        </w:rPr>
      </w:pPr>
      <w:r w:rsidRPr="004A4166">
        <w:rPr>
          <w:rFonts w:ascii="Arial" w:hAnsi="Arial" w:cs="Arial"/>
          <w:color w:val="000000" w:themeColor="text1"/>
        </w:rPr>
        <w:t xml:space="preserve">„Die Nominierung für den Deutschen Tourismuspreis war bereits eine große Ehre. Dass wir es in diesem illustren Umfeld nun sogar auf das Podest geschafft haben, freut uns riesig. Die bereits dritte Auszeichnung innerhalb eines Jahres nach Start von EMMI-MOBIL ist eine weitere sehr schöne Anerkennung dafür, dass wir mit dieser innovativen Mobilitätslösung auf Basis unseres Lebensraumkonzepts die richtige Entscheidung für unsere Marktgemeinde getroffen haben“, sagt die Bad </w:t>
      </w:r>
      <w:proofErr w:type="spellStart"/>
      <w:r w:rsidRPr="004A4166">
        <w:rPr>
          <w:rFonts w:ascii="Arial" w:hAnsi="Arial" w:cs="Arial"/>
          <w:color w:val="000000" w:themeColor="text1"/>
        </w:rPr>
        <w:t>Hindelanger</w:t>
      </w:r>
      <w:proofErr w:type="spellEnd"/>
      <w:r w:rsidRPr="004A4166">
        <w:rPr>
          <w:rFonts w:ascii="Arial" w:hAnsi="Arial" w:cs="Arial"/>
          <w:color w:val="000000" w:themeColor="text1"/>
        </w:rPr>
        <w:t xml:space="preserve"> Bürgermeisterin Dr. Sabine Rödel.  </w:t>
      </w:r>
      <w:r w:rsidRPr="004A4166">
        <w:rPr>
          <w:rFonts w:ascii="Arial" w:hAnsi="Arial" w:cs="Arial"/>
          <w:color w:val="000000" w:themeColor="text1"/>
        </w:rPr>
        <w:br/>
      </w:r>
      <w:r w:rsidRPr="004A4166">
        <w:rPr>
          <w:rFonts w:ascii="Arial" w:hAnsi="Arial" w:cs="Arial"/>
          <w:color w:val="000000" w:themeColor="text1"/>
        </w:rPr>
        <w:br/>
      </w:r>
    </w:p>
    <w:p w14:paraId="2F5F4DE1" w14:textId="77777777" w:rsidR="006E0371" w:rsidRDefault="006E0371" w:rsidP="0009648B">
      <w:pPr>
        <w:ind w:right="284"/>
        <w:jc w:val="both"/>
        <w:rPr>
          <w:rFonts w:ascii="Arial" w:hAnsi="Arial" w:cs="Arial"/>
          <w:color w:val="000000" w:themeColor="text1"/>
          <w:shd w:val="clear" w:color="auto" w:fill="FFFFFF"/>
        </w:rPr>
      </w:pPr>
    </w:p>
    <w:p w14:paraId="45A50D72" w14:textId="49E34873" w:rsidR="0009648B" w:rsidRPr="00E53CC9" w:rsidRDefault="00726AE5" w:rsidP="0009648B">
      <w:pPr>
        <w:ind w:right="284"/>
        <w:jc w:val="both"/>
        <w:rPr>
          <w:rFonts w:ascii="Arial" w:hAnsi="Arial" w:cs="Arial"/>
          <w:color w:val="000000" w:themeColor="text1"/>
          <w:sz w:val="20"/>
          <w:szCs w:val="20"/>
        </w:rPr>
      </w:pPr>
      <w:r w:rsidRPr="004A4166">
        <w:rPr>
          <w:rFonts w:ascii="Arial" w:hAnsi="Arial" w:cs="Arial"/>
          <w:color w:val="000000" w:themeColor="text1"/>
          <w:shd w:val="clear" w:color="auto" w:fill="FFFFFF"/>
        </w:rPr>
        <w:lastRenderedPageBreak/>
        <w:t xml:space="preserve">Dem schließt sich der Bad </w:t>
      </w:r>
      <w:proofErr w:type="spellStart"/>
      <w:r w:rsidRPr="004A4166">
        <w:rPr>
          <w:rFonts w:ascii="Arial" w:hAnsi="Arial" w:cs="Arial"/>
          <w:color w:val="000000" w:themeColor="text1"/>
          <w:shd w:val="clear" w:color="auto" w:fill="FFFFFF"/>
        </w:rPr>
        <w:t>Hindelanger</w:t>
      </w:r>
      <w:proofErr w:type="spellEnd"/>
      <w:r w:rsidRPr="004A4166">
        <w:rPr>
          <w:rFonts w:ascii="Arial" w:hAnsi="Arial" w:cs="Arial"/>
          <w:color w:val="000000" w:themeColor="text1"/>
          <w:shd w:val="clear" w:color="auto" w:fill="FFFFFF"/>
        </w:rPr>
        <w:t xml:space="preserve"> Tourismusdirektor Maximilian </w:t>
      </w:r>
      <w:proofErr w:type="spellStart"/>
      <w:r w:rsidRPr="004A4166">
        <w:rPr>
          <w:rFonts w:ascii="Arial" w:hAnsi="Arial" w:cs="Arial"/>
          <w:color w:val="000000" w:themeColor="text1"/>
          <w:shd w:val="clear" w:color="auto" w:fill="FFFFFF"/>
        </w:rPr>
        <w:t>Hillmeier</w:t>
      </w:r>
      <w:proofErr w:type="spellEnd"/>
      <w:r w:rsidRPr="004A4166">
        <w:rPr>
          <w:rFonts w:ascii="Arial" w:hAnsi="Arial" w:cs="Arial"/>
          <w:color w:val="000000" w:themeColor="text1"/>
          <w:shd w:val="clear" w:color="auto" w:fill="FFFFFF"/>
        </w:rPr>
        <w:t xml:space="preserve"> an und unterstreicht insbesondere </w:t>
      </w:r>
      <w:r w:rsidR="0009648B" w:rsidRPr="004A4166">
        <w:rPr>
          <w:rFonts w:ascii="Arial" w:hAnsi="Arial" w:cs="Arial"/>
          <w:color w:val="000000" w:themeColor="text1"/>
          <w:shd w:val="clear" w:color="auto" w:fill="FFFFFF"/>
        </w:rPr>
        <w:t xml:space="preserve">die gute Resonanz bei der Nutzung von EMMI-MOBIL im ersten Jahr. „Es freut uns ganz besonders, dass die innovative </w:t>
      </w:r>
      <w:r w:rsidR="0009648B" w:rsidRPr="00E53CC9">
        <w:rPr>
          <w:rFonts w:ascii="Arial" w:hAnsi="Arial" w:cs="Arial"/>
          <w:color w:val="000000" w:themeColor="text1"/>
          <w:shd w:val="clear" w:color="auto" w:fill="FFFFFF"/>
        </w:rPr>
        <w:t xml:space="preserve">Mobilitätslösung von den bisherigen Nutzern sehr stark angenommen und bislang mit 4,8 von 5 Punkten ausgezeichnet bewertet wurde“, </w:t>
      </w:r>
      <w:r w:rsidR="0009648B" w:rsidRPr="00E53CC9">
        <w:rPr>
          <w:rFonts w:ascii="Arial" w:hAnsi="Arial" w:cs="Arial"/>
          <w:color w:val="000000" w:themeColor="text1"/>
        </w:rPr>
        <w:t xml:space="preserve">sagt </w:t>
      </w:r>
      <w:proofErr w:type="spellStart"/>
      <w:r w:rsidR="0009648B" w:rsidRPr="00E53CC9">
        <w:rPr>
          <w:rFonts w:ascii="Arial" w:hAnsi="Arial" w:cs="Arial"/>
          <w:color w:val="000000" w:themeColor="text1"/>
        </w:rPr>
        <w:t>Hillmeier</w:t>
      </w:r>
      <w:proofErr w:type="spellEnd"/>
      <w:r w:rsidR="0009648B" w:rsidRPr="00E53CC9">
        <w:rPr>
          <w:rFonts w:ascii="Arial" w:hAnsi="Arial" w:cs="Arial"/>
          <w:color w:val="000000" w:themeColor="text1"/>
        </w:rPr>
        <w:t>.</w:t>
      </w:r>
    </w:p>
    <w:p w14:paraId="68019751" w14:textId="77777777" w:rsidR="0009648B" w:rsidRPr="00E53CC9" w:rsidRDefault="0009648B" w:rsidP="0009648B">
      <w:pPr>
        <w:ind w:right="284"/>
        <w:jc w:val="both"/>
        <w:rPr>
          <w:rFonts w:ascii="Arial" w:hAnsi="Arial" w:cs="Arial"/>
          <w:color w:val="000000" w:themeColor="text1"/>
          <w:sz w:val="20"/>
          <w:szCs w:val="20"/>
        </w:rPr>
      </w:pPr>
    </w:p>
    <w:p w14:paraId="2016F484" w14:textId="77777777" w:rsidR="0009648B" w:rsidRPr="00E53CC9" w:rsidRDefault="0009648B" w:rsidP="0009648B">
      <w:pPr>
        <w:ind w:right="284"/>
        <w:jc w:val="both"/>
        <w:rPr>
          <w:rFonts w:ascii="Arial" w:hAnsi="Arial" w:cs="Arial"/>
          <w:color w:val="000000" w:themeColor="text1"/>
          <w:shd w:val="clear" w:color="auto" w:fill="FFFFFF"/>
        </w:rPr>
      </w:pPr>
      <w:r w:rsidRPr="00E53CC9">
        <w:rPr>
          <w:rFonts w:ascii="Arial" w:hAnsi="Arial" w:cs="Arial"/>
          <w:color w:val="000000" w:themeColor="text1"/>
        </w:rPr>
        <w:t xml:space="preserve">EMMI, das in Kurzform die Attribute emissionsfrei, miteinander und individuell verbindet, ist die nahtlose Ergänzung des kostenfreien Linienverkehrs und schließt die Lücken im ÖPNV. Das App-basierte System nutzt das bestehende Mobilitätsnetz intelligent und löst – ohne feste Fahrpläne und starre Linienverläufe – das Problem der Vor-Ort-Mobilität im ländlichen alpinen Raum bequem, umweltbewusst und funktionell. Die zahlreich im Gemeindegebiet verorteten Haltestellen werden on </w:t>
      </w:r>
      <w:proofErr w:type="spellStart"/>
      <w:r w:rsidRPr="00E53CC9">
        <w:rPr>
          <w:rFonts w:ascii="Arial" w:hAnsi="Arial" w:cs="Arial"/>
          <w:color w:val="000000" w:themeColor="text1"/>
        </w:rPr>
        <w:t>demand</w:t>
      </w:r>
      <w:proofErr w:type="spellEnd"/>
      <w:r w:rsidRPr="00E53CC9">
        <w:rPr>
          <w:rFonts w:ascii="Arial" w:hAnsi="Arial" w:cs="Arial"/>
          <w:color w:val="000000" w:themeColor="text1"/>
        </w:rPr>
        <w:t xml:space="preserve"> (bei Bedarf) lückenlos bedient, sobald ein Fahrgast Mobilität benötigt. Der Individualverkehr wird reduziert, zusätzlicher Verkehr entsteht nicht. EMMI-MOBIL agiert als Zubringer zu den bestehenden Hauptlinien im ÖPNV und bindet Ortsteile an, die der ÖPNV nicht erreicht. Insbesondere die freie Wahl zwischen EMMI-MOBIL, ÖPNV und Taxi (oder in Kombination) unterscheidet das nachhaltige Bad </w:t>
      </w:r>
      <w:proofErr w:type="spellStart"/>
      <w:r w:rsidRPr="00E53CC9">
        <w:rPr>
          <w:rFonts w:ascii="Arial" w:hAnsi="Arial" w:cs="Arial"/>
          <w:color w:val="000000" w:themeColor="text1"/>
        </w:rPr>
        <w:t>Hindelanger</w:t>
      </w:r>
      <w:proofErr w:type="spellEnd"/>
      <w:r w:rsidRPr="00E53CC9">
        <w:rPr>
          <w:rFonts w:ascii="Arial" w:hAnsi="Arial" w:cs="Arial"/>
          <w:color w:val="000000" w:themeColor="text1"/>
        </w:rPr>
        <w:t xml:space="preserve"> Mobilitätskonzept auf breiter Front von herkömmlichen Sammeltaxis oder Busshuttles. Gästen wird die Anreise mit öffentlichen Verkehrsmitteln somit deutlich erleichtert. Gäste mit der Gästekarte und Bürger mit der Bürgerkarte nutzen EMMI kostenfrei. Derzeit sind zwei elektrisch betriebene Kleinbusse mit jeweils acht Plätzen für Fahrgäste in Bad Hindelang unterwegs.</w:t>
      </w:r>
    </w:p>
    <w:p w14:paraId="2BAF299F" w14:textId="77777777" w:rsidR="0009648B" w:rsidRPr="00E53CC9" w:rsidRDefault="0009648B" w:rsidP="0009648B">
      <w:pPr>
        <w:ind w:right="284"/>
        <w:jc w:val="both"/>
        <w:rPr>
          <w:rFonts w:ascii="Arial" w:hAnsi="Arial" w:cs="Arial"/>
          <w:color w:val="000000" w:themeColor="text1"/>
        </w:rPr>
      </w:pPr>
    </w:p>
    <w:p w14:paraId="79DC7F0B" w14:textId="77777777" w:rsidR="0009648B" w:rsidRPr="00E53CC9" w:rsidRDefault="0009648B" w:rsidP="0009648B">
      <w:pPr>
        <w:ind w:right="284"/>
        <w:jc w:val="both"/>
        <w:rPr>
          <w:rFonts w:ascii="Arial" w:hAnsi="Arial" w:cs="Arial"/>
          <w:color w:val="000000" w:themeColor="text1"/>
        </w:rPr>
      </w:pPr>
      <w:r w:rsidRPr="00E53CC9">
        <w:rPr>
          <w:rFonts w:ascii="Arial" w:hAnsi="Arial" w:cs="Arial"/>
          <w:color w:val="000000" w:themeColor="text1"/>
        </w:rPr>
        <w:t>EMMI-MOBIL kombiniert und verknüpft die verschiedenen öffentlichen Verkehrsmittel optimal und macht somit auch nicht vor Gemeinde- und Landesgrenzen Halt. Zudem offeriert EMMI sowohl Gästen als auch Einheimischen in der Kombination ein umwelt- und klimafreundliches Reiseangebot. Weil auch abgelegene Gemeindebereiche bedient werden, ist die Mobilität älterer Einwohnerinnen und Einwohner für eine Teilhabe am örtlichen und öffentlichen Leben ebenfalls gesichert.</w:t>
      </w:r>
    </w:p>
    <w:p w14:paraId="1B02B160" w14:textId="77777777" w:rsidR="0009648B" w:rsidRPr="00E53CC9" w:rsidRDefault="0009648B" w:rsidP="0009648B">
      <w:pPr>
        <w:ind w:right="284"/>
        <w:jc w:val="both"/>
        <w:rPr>
          <w:rFonts w:ascii="Arial" w:hAnsi="Arial" w:cs="Arial"/>
          <w:color w:val="000000" w:themeColor="text1"/>
        </w:rPr>
      </w:pPr>
    </w:p>
    <w:p w14:paraId="515B6466" w14:textId="77777777" w:rsidR="0009648B" w:rsidRDefault="0009648B" w:rsidP="0009648B">
      <w:pPr>
        <w:ind w:right="284"/>
        <w:jc w:val="both"/>
        <w:rPr>
          <w:rFonts w:ascii="Arial" w:hAnsi="Arial" w:cs="Arial"/>
          <w:color w:val="000000" w:themeColor="text1"/>
        </w:rPr>
      </w:pPr>
      <w:r w:rsidRPr="00E53CC9">
        <w:rPr>
          <w:rFonts w:ascii="Arial" w:hAnsi="Arial" w:cs="Arial"/>
          <w:color w:val="000000" w:themeColor="text1"/>
        </w:rPr>
        <w:t>„On-Demand-Elektromobilität im Tourismus ist eine echte Alternative zum Auto und die ideale Lösung für den ÖPNV in ländlichen Regionen und Flächengemeinden. Konzepte wie EMMI-MOBIL schließen die Lücke der ‚letzten Meile‘ und haben somit einen großen Hebel, das Mobilitätsangebot auszubauen und den touristisch induzierten Verkehr zu reduzieren. Das ist zwingend notwendig, denn der weltweite Tourismus ist für acht bis zehn Prozent aller CO2-Emissionen verantwortlich. Davon wiederum sind mindestens 75 Prozent dem touristischen Verkehr zuzuschreiben“, sagt Matthias Wendorf, Geschäftsführer der WIIF GmbH. Das Allgäuer Unternehmen mit Sitz in Oberstaufen ist Ideengeber und strategischer Berater für das Pilotprojekt in Bad Hindelang.</w:t>
      </w:r>
      <w:r>
        <w:rPr>
          <w:rFonts w:ascii="Arial" w:hAnsi="Arial" w:cs="Arial"/>
          <w:color w:val="000000" w:themeColor="text1"/>
        </w:rPr>
        <w:t xml:space="preserve">  </w:t>
      </w:r>
    </w:p>
    <w:p w14:paraId="3A27838F" w14:textId="77777777" w:rsidR="0009648B" w:rsidRDefault="0009648B" w:rsidP="0009648B">
      <w:pPr>
        <w:ind w:right="284"/>
        <w:jc w:val="both"/>
        <w:rPr>
          <w:rFonts w:ascii="Arial" w:hAnsi="Arial" w:cs="Arial"/>
          <w:color w:val="000000" w:themeColor="text1"/>
        </w:rPr>
      </w:pPr>
    </w:p>
    <w:p w14:paraId="641DCE7F" w14:textId="77777777" w:rsidR="006E0371" w:rsidRDefault="006E0371" w:rsidP="0009648B">
      <w:pPr>
        <w:ind w:right="284"/>
        <w:jc w:val="both"/>
        <w:rPr>
          <w:rFonts w:ascii="Arial" w:hAnsi="Arial" w:cs="Arial"/>
          <w:b/>
          <w:bCs/>
          <w:color w:val="000000" w:themeColor="text1"/>
        </w:rPr>
      </w:pPr>
    </w:p>
    <w:p w14:paraId="18EECB03" w14:textId="763B8302" w:rsidR="0009648B" w:rsidRDefault="0009648B" w:rsidP="0009648B">
      <w:pPr>
        <w:ind w:right="284"/>
        <w:jc w:val="both"/>
        <w:rPr>
          <w:rFonts w:ascii="Arial" w:hAnsi="Arial" w:cs="Arial"/>
          <w:b/>
          <w:bCs/>
          <w:color w:val="000000" w:themeColor="text1"/>
        </w:rPr>
      </w:pPr>
      <w:r w:rsidRPr="00263E9C">
        <w:rPr>
          <w:rFonts w:ascii="Arial" w:hAnsi="Arial" w:cs="Arial"/>
          <w:b/>
          <w:bCs/>
          <w:color w:val="000000" w:themeColor="text1"/>
        </w:rPr>
        <w:lastRenderedPageBreak/>
        <w:t>Über EMMI-MOBIL</w:t>
      </w:r>
      <w:r>
        <w:rPr>
          <w:rFonts w:ascii="Arial" w:hAnsi="Arial" w:cs="Arial"/>
          <w:b/>
          <w:bCs/>
          <w:color w:val="000000" w:themeColor="text1"/>
        </w:rPr>
        <w:t xml:space="preserve"> </w:t>
      </w:r>
    </w:p>
    <w:p w14:paraId="1BEEDF33" w14:textId="77777777" w:rsidR="0009648B" w:rsidRPr="002E558C" w:rsidRDefault="0009648B" w:rsidP="0009648B">
      <w:pPr>
        <w:ind w:right="284"/>
        <w:jc w:val="both"/>
        <w:rPr>
          <w:rFonts w:ascii="Arial" w:hAnsi="Arial" w:cs="Arial"/>
          <w:color w:val="000000" w:themeColor="text1"/>
        </w:rPr>
      </w:pPr>
      <w:r w:rsidRPr="00B04F2B">
        <w:rPr>
          <w:rFonts w:ascii="Arial" w:hAnsi="Arial" w:cs="Arial"/>
          <w:color w:val="000000" w:themeColor="text1"/>
        </w:rPr>
        <w:t>EMMI-App aus dem Internet herunterladen, EMMI-MOBIL per App rufen, einsteigen und los geht‘s. Der „</w:t>
      </w:r>
      <w:proofErr w:type="spellStart"/>
      <w:r w:rsidRPr="00B04F2B">
        <w:rPr>
          <w:rFonts w:ascii="Arial" w:hAnsi="Arial" w:cs="Arial"/>
          <w:color w:val="000000" w:themeColor="text1"/>
        </w:rPr>
        <w:t>Ridepooling</w:t>
      </w:r>
      <w:proofErr w:type="spellEnd"/>
      <w:r w:rsidRPr="00B04F2B">
        <w:rPr>
          <w:rFonts w:ascii="Arial" w:hAnsi="Arial" w:cs="Arial"/>
          <w:color w:val="000000" w:themeColor="text1"/>
        </w:rPr>
        <w:t>-Ansatz“ des Systems bietet für Bürger, Tages- und Übernachtungsgäste eine umweltverträgliche Alternative zum Individualverkehr. Die EMMI-App bewertet und analysiert nach Online-Anfrage den Standpunkt des Nutzers und zeigt die ökologisch und ökonomisch beste Variante auf: Die über eine multimodale App gerufenen mit Strom betriebenen Kleinbusse bringen den Fahrgast zur nächstbesten ÖPNV-Haltestelle. Fährt von dort in kurzem Abstand kein Bus, fährt EMMI-MOBIL direkt bis ans Ziel – einen festen Fahrplan oder eine feste Route gibt es nicht. Unterwegs steigen Fahrgäste ein und aus, die in dieselbe Richtung möchten. So wird die Fahrt zu einem geteilten Fahrerlebnis.</w:t>
      </w:r>
      <w:r>
        <w:rPr>
          <w:rFonts w:ascii="Arial" w:hAnsi="Arial" w:cs="Arial"/>
          <w:color w:val="000000" w:themeColor="text1"/>
        </w:rPr>
        <w:t xml:space="preserve"> </w:t>
      </w:r>
      <w:r w:rsidRPr="00B04F2B">
        <w:rPr>
          <w:rFonts w:ascii="Arial" w:hAnsi="Arial" w:cs="Arial"/>
          <w:color w:val="000000" w:themeColor="text1"/>
        </w:rPr>
        <w:t xml:space="preserve">Das Projekt läuft zunächst für zwei Jahre und kostet die Gemeinde jährlich 300.000 Euro. Das innovative Gesamtkonzept wird dadurch unterstützt, dass es Übernachtungsgästen und Zweitwohnungsbesitzern mit der Gästekarte seit der Wintersaison 2021/22 nicht mehr möglich ist, im Gemeindegebiet kostenfrei zu parken. Dafür können diese sowie einheimische Bad </w:t>
      </w:r>
      <w:proofErr w:type="spellStart"/>
      <w:r w:rsidRPr="00B04F2B">
        <w:rPr>
          <w:rFonts w:ascii="Arial" w:hAnsi="Arial" w:cs="Arial"/>
          <w:color w:val="000000" w:themeColor="text1"/>
        </w:rPr>
        <w:t>Hindelanger</w:t>
      </w:r>
      <w:proofErr w:type="spellEnd"/>
      <w:r w:rsidRPr="00B04F2B">
        <w:rPr>
          <w:rFonts w:ascii="Arial" w:hAnsi="Arial" w:cs="Arial"/>
          <w:color w:val="000000" w:themeColor="text1"/>
        </w:rPr>
        <w:t xml:space="preserve"> mit der Bürgerkarte den ÖPNV und „EMMI-MOBIL“ kostenlos nutzen.</w:t>
      </w:r>
    </w:p>
    <w:p w14:paraId="35F56857" w14:textId="77777777" w:rsidR="0009648B" w:rsidRDefault="0009648B" w:rsidP="0009648B">
      <w:pPr>
        <w:ind w:right="-283"/>
        <w:jc w:val="both"/>
        <w:rPr>
          <w:rFonts w:ascii="Arial" w:hAnsi="Arial" w:cs="Arial"/>
          <w:b/>
          <w:bCs/>
          <w:color w:val="000000" w:themeColor="text1"/>
        </w:rPr>
      </w:pPr>
      <w:r>
        <w:rPr>
          <w:rFonts w:ascii="Arial" w:hAnsi="Arial" w:cs="Arial"/>
          <w:color w:val="000000" w:themeColor="text1"/>
        </w:rPr>
        <w:t xml:space="preserve"> </w:t>
      </w:r>
      <w:r>
        <w:rPr>
          <w:rFonts w:ascii="Arial" w:hAnsi="Arial" w:cs="Arial"/>
          <w:b/>
          <w:bCs/>
          <w:color w:val="000000" w:themeColor="text1"/>
        </w:rPr>
        <w:t xml:space="preserve"> </w:t>
      </w:r>
    </w:p>
    <w:p w14:paraId="19DC87B9" w14:textId="77777777" w:rsidR="009B0C11" w:rsidRDefault="009B0C11" w:rsidP="0009648B">
      <w:pPr>
        <w:ind w:right="-283"/>
        <w:rPr>
          <w:rFonts w:ascii="Arial" w:hAnsi="Arial" w:cs="Arial"/>
          <w:b/>
          <w:bCs/>
          <w:color w:val="000000" w:themeColor="text1"/>
        </w:rPr>
      </w:pPr>
    </w:p>
    <w:p w14:paraId="6F5D5E32" w14:textId="7ACCB22E" w:rsidR="0009648B" w:rsidRPr="00E53CC9" w:rsidRDefault="0009648B" w:rsidP="0009648B">
      <w:pPr>
        <w:ind w:right="-283"/>
        <w:rPr>
          <w:rFonts w:ascii="Arial" w:hAnsi="Arial" w:cs="Arial"/>
          <w:b/>
          <w:bCs/>
          <w:color w:val="000000" w:themeColor="text1"/>
        </w:rPr>
      </w:pPr>
      <w:r w:rsidRPr="00B04F2B">
        <w:rPr>
          <w:rFonts w:ascii="Arial" w:hAnsi="Arial" w:cs="Arial"/>
          <w:b/>
          <w:bCs/>
          <w:color w:val="000000" w:themeColor="text1"/>
        </w:rPr>
        <w:t>Informationen im Netz:</w:t>
      </w:r>
      <w:r>
        <w:rPr>
          <w:rFonts w:ascii="Arial" w:hAnsi="Arial" w:cs="Arial"/>
          <w:b/>
          <w:bCs/>
          <w:color w:val="000000" w:themeColor="text1"/>
        </w:rPr>
        <w:br/>
      </w:r>
      <w:r w:rsidRPr="00E56201">
        <w:rPr>
          <w:rFonts w:ascii="Arial" w:hAnsi="Arial" w:cs="Arial"/>
          <w:b/>
          <w:bCs/>
          <w:color w:val="000000" w:themeColor="text1"/>
        </w:rPr>
        <w:t>- EMMI-MOBIL:</w:t>
      </w:r>
      <w:r w:rsidRPr="00E53CC9">
        <w:rPr>
          <w:rFonts w:ascii="Arial" w:hAnsi="Arial" w:cs="Arial"/>
          <w:color w:val="000000" w:themeColor="text1"/>
        </w:rPr>
        <w:t xml:space="preserve"> </w:t>
      </w:r>
      <w:r w:rsidRPr="00E53CC9">
        <w:rPr>
          <w:rFonts w:ascii="Arial" w:hAnsi="Arial" w:cs="Arial"/>
          <w:color w:val="000000" w:themeColor="text1"/>
        </w:rPr>
        <w:br/>
        <w:t>Landingpage: https://www.badhindelang.de/emmi-mobil</w:t>
      </w:r>
    </w:p>
    <w:p w14:paraId="6BF38EB6" w14:textId="77777777" w:rsidR="0009648B" w:rsidRDefault="0009648B" w:rsidP="0009648B">
      <w:pPr>
        <w:ind w:right="-283"/>
        <w:rPr>
          <w:rFonts w:ascii="Arial" w:hAnsi="Arial" w:cs="Arial"/>
          <w:color w:val="000000" w:themeColor="text1"/>
        </w:rPr>
      </w:pPr>
      <w:r w:rsidRPr="00B04F2B">
        <w:rPr>
          <w:rFonts w:ascii="Arial" w:hAnsi="Arial" w:cs="Arial"/>
          <w:color w:val="000000" w:themeColor="text1"/>
        </w:rPr>
        <w:t xml:space="preserve">Video: </w:t>
      </w:r>
      <w:hyperlink r:id="rId8" w:history="1">
        <w:r w:rsidRPr="00C81C92">
          <w:rPr>
            <w:rStyle w:val="Hyperlink"/>
            <w:rFonts w:ascii="Arial" w:hAnsi="Arial" w:cs="Arial"/>
          </w:rPr>
          <w:t>https://www.youtube.com/watch?v=l9y0pKUWKa0</w:t>
        </w:r>
      </w:hyperlink>
    </w:p>
    <w:p w14:paraId="79B6C158" w14:textId="77777777" w:rsidR="0009648B" w:rsidRPr="00E56201" w:rsidRDefault="0009648B" w:rsidP="0009648B">
      <w:pPr>
        <w:ind w:right="-283"/>
        <w:rPr>
          <w:rFonts w:ascii="Arial" w:hAnsi="Arial" w:cs="Arial"/>
          <w:b/>
          <w:bCs/>
        </w:rPr>
      </w:pPr>
      <w:r w:rsidRPr="00152263">
        <w:rPr>
          <w:rFonts w:ascii="Arial" w:hAnsi="Arial" w:cs="Arial"/>
          <w:b/>
          <w:bCs/>
        </w:rPr>
        <w:br/>
      </w:r>
      <w:r w:rsidRPr="00E56201">
        <w:rPr>
          <w:rFonts w:ascii="Arial" w:hAnsi="Arial" w:cs="Arial"/>
          <w:b/>
          <w:bCs/>
        </w:rPr>
        <w:t>- Deutscher Tourismuspreis:</w:t>
      </w:r>
    </w:p>
    <w:p w14:paraId="51B4AEF7" w14:textId="77777777" w:rsidR="009B0C11" w:rsidRDefault="0009648B" w:rsidP="0009648B">
      <w:pPr>
        <w:ind w:right="-283"/>
        <w:rPr>
          <w:rFonts w:ascii="Arial" w:hAnsi="Arial" w:cs="Arial"/>
          <w:b/>
          <w:bCs/>
        </w:rPr>
      </w:pPr>
      <w:r w:rsidRPr="00E53CC9">
        <w:rPr>
          <w:rFonts w:ascii="Arial" w:hAnsi="Arial" w:cs="Arial"/>
        </w:rPr>
        <w:t>https://www.deutschertourismusverband.de</w:t>
      </w:r>
      <w:r w:rsidRPr="00E53CC9">
        <w:rPr>
          <w:rFonts w:ascii="Arial" w:hAnsi="Arial" w:cs="Arial"/>
        </w:rPr>
        <w:br/>
      </w:r>
      <w:r>
        <w:rPr>
          <w:rFonts w:ascii="Arial" w:hAnsi="Arial" w:cs="Arial"/>
          <w:b/>
          <w:bCs/>
        </w:rPr>
        <w:br/>
      </w:r>
    </w:p>
    <w:p w14:paraId="73243617" w14:textId="3C4F852C" w:rsidR="0009648B" w:rsidRPr="00450895" w:rsidRDefault="0009648B" w:rsidP="0009648B">
      <w:pPr>
        <w:ind w:right="-283"/>
        <w:rPr>
          <w:rFonts w:ascii="Arial" w:hAnsi="Arial" w:cs="Arial"/>
          <w:b/>
          <w:bCs/>
          <w:lang w:val="en-US"/>
        </w:rPr>
      </w:pPr>
      <w:proofErr w:type="spellStart"/>
      <w:r w:rsidRPr="00450895">
        <w:rPr>
          <w:rFonts w:ascii="Arial" w:hAnsi="Arial" w:cs="Arial"/>
          <w:b/>
          <w:bCs/>
          <w:lang w:val="en-US"/>
        </w:rPr>
        <w:t>Mediendownload</w:t>
      </w:r>
      <w:proofErr w:type="spellEnd"/>
      <w:r w:rsidRPr="00450895">
        <w:rPr>
          <w:rFonts w:ascii="Arial" w:hAnsi="Arial" w:cs="Arial"/>
          <w:b/>
          <w:bCs/>
          <w:lang w:val="en-US"/>
        </w:rPr>
        <w:t xml:space="preserve"> (</w:t>
      </w:r>
      <w:proofErr w:type="spellStart"/>
      <w:r w:rsidRPr="00450895">
        <w:rPr>
          <w:rFonts w:ascii="Arial" w:hAnsi="Arial" w:cs="Arial"/>
          <w:b/>
          <w:bCs/>
          <w:lang w:val="en-US"/>
        </w:rPr>
        <w:t>Pressetext</w:t>
      </w:r>
      <w:proofErr w:type="spellEnd"/>
      <w:r w:rsidRPr="00450895">
        <w:rPr>
          <w:rFonts w:ascii="Arial" w:hAnsi="Arial" w:cs="Arial"/>
          <w:b/>
          <w:bCs/>
          <w:lang w:val="en-US"/>
        </w:rPr>
        <w:t xml:space="preserve"> + </w:t>
      </w:r>
      <w:proofErr w:type="spellStart"/>
      <w:r w:rsidRPr="00450895">
        <w:rPr>
          <w:rFonts w:ascii="Arial" w:hAnsi="Arial" w:cs="Arial"/>
          <w:b/>
          <w:bCs/>
          <w:lang w:val="en-US"/>
        </w:rPr>
        <w:t>Pressefotos</w:t>
      </w:r>
      <w:proofErr w:type="spellEnd"/>
      <w:r w:rsidRPr="00450895">
        <w:rPr>
          <w:rFonts w:ascii="Arial" w:hAnsi="Arial" w:cs="Arial"/>
          <w:b/>
          <w:bCs/>
          <w:lang w:val="en-US"/>
        </w:rPr>
        <w:t>)</w:t>
      </w:r>
    </w:p>
    <w:p w14:paraId="4F3C0A90" w14:textId="77777777" w:rsidR="0009648B" w:rsidRPr="00726AE5" w:rsidRDefault="00000000" w:rsidP="0009648B">
      <w:pPr>
        <w:ind w:right="-283"/>
        <w:rPr>
          <w:rFonts w:ascii="Arial" w:hAnsi="Arial" w:cs="Arial"/>
          <w:color w:val="000000" w:themeColor="text1"/>
          <w:lang w:val="en-US"/>
        </w:rPr>
      </w:pPr>
      <w:hyperlink r:id="rId9" w:history="1">
        <w:r w:rsidR="0009648B" w:rsidRPr="00726AE5">
          <w:rPr>
            <w:rStyle w:val="Hyperlink"/>
            <w:rFonts w:ascii="Arial" w:hAnsi="Arial" w:cs="Arial"/>
            <w:lang w:val="en-US"/>
          </w:rPr>
          <w:t>https://denkinger-pr.de/blog-news/ein-tourismus-oscar-goes-zu-emmi-mobil-nach-bad-hindelang</w:t>
        </w:r>
      </w:hyperlink>
      <w:r w:rsidR="0009648B" w:rsidRPr="00726AE5">
        <w:rPr>
          <w:rFonts w:ascii="Arial" w:hAnsi="Arial" w:cs="Arial"/>
          <w:color w:val="000000" w:themeColor="text1"/>
          <w:lang w:val="en-US"/>
        </w:rPr>
        <w:t xml:space="preserve"> </w:t>
      </w:r>
    </w:p>
    <w:p w14:paraId="4D6E1A0B" w14:textId="77777777" w:rsidR="0009648B" w:rsidRPr="00726AE5" w:rsidRDefault="0009648B" w:rsidP="0009648B">
      <w:pPr>
        <w:ind w:right="-283"/>
        <w:rPr>
          <w:rFonts w:ascii="Arial" w:hAnsi="Arial" w:cs="Arial"/>
          <w:color w:val="000000" w:themeColor="text1"/>
          <w:lang w:val="en-US"/>
        </w:rPr>
      </w:pPr>
      <w:r w:rsidRPr="00726AE5">
        <w:rPr>
          <w:rFonts w:ascii="Arial" w:hAnsi="Arial" w:cs="Arial"/>
          <w:color w:val="000000" w:themeColor="text1"/>
          <w:lang w:val="en-US"/>
        </w:rPr>
        <w:t>+</w:t>
      </w:r>
    </w:p>
    <w:p w14:paraId="13E9E8C6" w14:textId="77777777" w:rsidR="0009648B" w:rsidRPr="00726AE5" w:rsidRDefault="00000000" w:rsidP="0009648B">
      <w:pPr>
        <w:ind w:right="-283"/>
        <w:rPr>
          <w:rFonts w:ascii="Arial" w:hAnsi="Arial" w:cs="Arial"/>
          <w:color w:val="000000" w:themeColor="text1"/>
          <w:lang w:val="en-US"/>
        </w:rPr>
      </w:pPr>
      <w:hyperlink r:id="rId10" w:history="1">
        <w:r w:rsidR="0009648B" w:rsidRPr="00726AE5">
          <w:rPr>
            <w:rStyle w:val="Hyperlink"/>
            <w:rFonts w:ascii="Arial" w:hAnsi="Arial" w:cs="Arial"/>
            <w:lang w:val="en-US"/>
          </w:rPr>
          <w:t>https://denkinger-pr.de/blog-news/bad-hindelanger-emmi-mobil-fuer-deutschen-tourismuspreis-nominiert</w:t>
        </w:r>
      </w:hyperlink>
      <w:r w:rsidR="0009648B" w:rsidRPr="00726AE5">
        <w:rPr>
          <w:rFonts w:ascii="Arial" w:hAnsi="Arial" w:cs="Arial"/>
          <w:color w:val="000000" w:themeColor="text1"/>
          <w:lang w:val="en-US"/>
        </w:rPr>
        <w:t xml:space="preserve"> </w:t>
      </w:r>
    </w:p>
    <w:p w14:paraId="0F93A011" w14:textId="77777777" w:rsidR="0009648B" w:rsidRPr="00726AE5" w:rsidRDefault="0009648B" w:rsidP="0009648B">
      <w:pPr>
        <w:ind w:right="-283"/>
        <w:rPr>
          <w:rFonts w:ascii="Arial" w:hAnsi="Arial" w:cs="Arial"/>
          <w:color w:val="000000" w:themeColor="text1"/>
          <w:lang w:val="en-US"/>
        </w:rPr>
      </w:pPr>
    </w:p>
    <w:p w14:paraId="1E5F7721" w14:textId="77777777" w:rsidR="006B6FA9" w:rsidRPr="00450895" w:rsidRDefault="006B6FA9" w:rsidP="0009648B">
      <w:pPr>
        <w:ind w:right="-283"/>
        <w:rPr>
          <w:rFonts w:ascii="Arial" w:hAnsi="Arial" w:cs="Arial"/>
          <w:b/>
          <w:bCs/>
          <w:color w:val="000000" w:themeColor="text1"/>
          <w:lang w:val="en-US"/>
        </w:rPr>
      </w:pPr>
    </w:p>
    <w:p w14:paraId="2DDA6FA0" w14:textId="77777777" w:rsidR="006B6FA9" w:rsidRPr="00450895" w:rsidRDefault="006B6FA9" w:rsidP="0009648B">
      <w:pPr>
        <w:ind w:right="-283"/>
        <w:rPr>
          <w:rFonts w:ascii="Arial" w:hAnsi="Arial" w:cs="Arial"/>
          <w:b/>
          <w:bCs/>
          <w:color w:val="000000" w:themeColor="text1"/>
          <w:lang w:val="en-US"/>
        </w:rPr>
      </w:pPr>
    </w:p>
    <w:p w14:paraId="0258FA6D" w14:textId="77777777" w:rsidR="006B6FA9" w:rsidRPr="00450895" w:rsidRDefault="006B6FA9" w:rsidP="0009648B">
      <w:pPr>
        <w:ind w:right="-283"/>
        <w:rPr>
          <w:rFonts w:ascii="Arial" w:hAnsi="Arial" w:cs="Arial"/>
          <w:b/>
          <w:bCs/>
          <w:color w:val="000000" w:themeColor="text1"/>
          <w:lang w:val="en-US"/>
        </w:rPr>
      </w:pPr>
    </w:p>
    <w:p w14:paraId="53013255" w14:textId="77777777" w:rsidR="006B6FA9" w:rsidRPr="00450895" w:rsidRDefault="006B6FA9" w:rsidP="0009648B">
      <w:pPr>
        <w:ind w:right="-283"/>
        <w:rPr>
          <w:rFonts w:ascii="Arial" w:hAnsi="Arial" w:cs="Arial"/>
          <w:b/>
          <w:bCs/>
          <w:color w:val="000000" w:themeColor="text1"/>
          <w:lang w:val="en-US"/>
        </w:rPr>
      </w:pPr>
    </w:p>
    <w:p w14:paraId="1EDC5EA0" w14:textId="77777777" w:rsidR="006B6FA9" w:rsidRPr="00450895" w:rsidRDefault="006B6FA9" w:rsidP="0009648B">
      <w:pPr>
        <w:ind w:right="-283"/>
        <w:rPr>
          <w:rFonts w:ascii="Arial" w:hAnsi="Arial" w:cs="Arial"/>
          <w:b/>
          <w:bCs/>
          <w:color w:val="000000" w:themeColor="text1"/>
          <w:lang w:val="en-US"/>
        </w:rPr>
      </w:pPr>
    </w:p>
    <w:p w14:paraId="7A876A79" w14:textId="77777777" w:rsidR="006B6FA9" w:rsidRPr="00450895" w:rsidRDefault="006B6FA9" w:rsidP="0009648B">
      <w:pPr>
        <w:ind w:right="-283"/>
        <w:rPr>
          <w:rFonts w:ascii="Arial" w:hAnsi="Arial" w:cs="Arial"/>
          <w:b/>
          <w:bCs/>
          <w:color w:val="000000" w:themeColor="text1"/>
          <w:lang w:val="en-US"/>
        </w:rPr>
      </w:pPr>
    </w:p>
    <w:p w14:paraId="55E06336" w14:textId="77777777" w:rsidR="006B6FA9" w:rsidRPr="00450895" w:rsidRDefault="006B6FA9" w:rsidP="0009648B">
      <w:pPr>
        <w:ind w:right="-283"/>
        <w:rPr>
          <w:rFonts w:ascii="Arial" w:hAnsi="Arial" w:cs="Arial"/>
          <w:b/>
          <w:bCs/>
          <w:color w:val="000000" w:themeColor="text1"/>
          <w:lang w:val="en-US"/>
        </w:rPr>
      </w:pPr>
    </w:p>
    <w:p w14:paraId="041A5BC5" w14:textId="77777777" w:rsidR="006B6FA9" w:rsidRPr="00450895" w:rsidRDefault="006B6FA9" w:rsidP="0009648B">
      <w:pPr>
        <w:ind w:right="-283"/>
        <w:rPr>
          <w:rFonts w:ascii="Arial" w:hAnsi="Arial" w:cs="Arial"/>
          <w:b/>
          <w:bCs/>
          <w:color w:val="000000" w:themeColor="text1"/>
          <w:lang w:val="en-US"/>
        </w:rPr>
      </w:pPr>
    </w:p>
    <w:p w14:paraId="2D705F21" w14:textId="1C4AFEB6" w:rsidR="0009648B" w:rsidRPr="0038213C" w:rsidRDefault="0009648B" w:rsidP="0009648B">
      <w:pPr>
        <w:ind w:right="-283"/>
        <w:rPr>
          <w:rFonts w:ascii="Arial" w:hAnsi="Arial" w:cs="Arial"/>
          <w:b/>
          <w:bCs/>
          <w:color w:val="000000" w:themeColor="text1"/>
        </w:rPr>
      </w:pPr>
      <w:r w:rsidRPr="0038213C">
        <w:rPr>
          <w:rFonts w:ascii="Arial" w:hAnsi="Arial" w:cs="Arial"/>
          <w:b/>
          <w:bCs/>
          <w:color w:val="000000" w:themeColor="text1"/>
        </w:rPr>
        <w:lastRenderedPageBreak/>
        <w:t>Bildunterschriften:</w:t>
      </w:r>
    </w:p>
    <w:p w14:paraId="4AFE3C3F" w14:textId="77777777" w:rsidR="0009648B" w:rsidRPr="0038213C" w:rsidRDefault="0009648B" w:rsidP="0009648B">
      <w:pPr>
        <w:ind w:right="-283"/>
        <w:rPr>
          <w:rFonts w:ascii="Arial" w:hAnsi="Arial" w:cs="Arial"/>
          <w:b/>
          <w:bCs/>
          <w:color w:val="000000" w:themeColor="text1"/>
        </w:rPr>
      </w:pPr>
      <w:r w:rsidRPr="0038213C">
        <w:rPr>
          <w:rFonts w:ascii="Arial" w:hAnsi="Arial" w:cs="Arial"/>
          <w:b/>
          <w:bCs/>
          <w:color w:val="000000" w:themeColor="text1"/>
        </w:rPr>
        <w:t>Deutscher-Tourismuspreis-Preisverleihung.jpg</w:t>
      </w:r>
    </w:p>
    <w:p w14:paraId="165A0CC3" w14:textId="52513F30" w:rsidR="0009648B" w:rsidRDefault="00A738EB" w:rsidP="0009648B">
      <w:pPr>
        <w:rPr>
          <w:rFonts w:ascii="Arial" w:hAnsi="Arial" w:cs="Arial"/>
          <w:b/>
          <w:bCs/>
          <w:color w:val="000000" w:themeColor="text1"/>
        </w:rPr>
      </w:pPr>
      <w:r w:rsidRPr="00F555B7">
        <w:rPr>
          <w:rFonts w:ascii="Arial" w:hAnsi="Arial" w:cs="Arial"/>
          <w:color w:val="000000" w:themeColor="text1"/>
        </w:rPr>
        <w:t>Die Marktgemeinde Bad Hindelang in den Allgäuer Alpen ist beim Wettbewerb Deutscher Tourismuspreis 2022 für die innovative Mobilitätslösung „EMMI-MOBIL“</w:t>
      </w:r>
      <w:r>
        <w:rPr>
          <w:rFonts w:ascii="Arial" w:hAnsi="Arial" w:cs="Arial"/>
          <w:color w:val="000000" w:themeColor="text1"/>
        </w:rPr>
        <w:t xml:space="preserve"> </w:t>
      </w:r>
      <w:r w:rsidRPr="00F555B7">
        <w:rPr>
          <w:rFonts w:ascii="Arial" w:hAnsi="Arial" w:cs="Arial"/>
          <w:color w:val="000000" w:themeColor="text1"/>
        </w:rPr>
        <w:t>ausgezeichnet worden.</w:t>
      </w:r>
      <w:r>
        <w:rPr>
          <w:rFonts w:ascii="Arial" w:hAnsi="Arial" w:cs="Arial"/>
          <w:color w:val="000000" w:themeColor="text1"/>
        </w:rPr>
        <w:t xml:space="preserve"> </w:t>
      </w:r>
      <w:r w:rsidRPr="00990934">
        <w:rPr>
          <w:rFonts w:ascii="Arial" w:hAnsi="Arial" w:cs="Arial"/>
          <w:color w:val="000000" w:themeColor="text1"/>
        </w:rPr>
        <w:t xml:space="preserve">Bad Hindelang </w:t>
      </w:r>
      <w:r>
        <w:rPr>
          <w:rFonts w:ascii="Arial" w:hAnsi="Arial" w:cs="Arial"/>
          <w:color w:val="000000" w:themeColor="text1"/>
        </w:rPr>
        <w:t>belegte einen hervorragenden dritten</w:t>
      </w:r>
      <w:r w:rsidR="00726AE5">
        <w:rPr>
          <w:rFonts w:ascii="Arial" w:hAnsi="Arial" w:cs="Arial"/>
          <w:color w:val="000000" w:themeColor="text1"/>
        </w:rPr>
        <w:t xml:space="preserve"> Platz</w:t>
      </w:r>
      <w:r w:rsidRPr="00990934">
        <w:rPr>
          <w:rFonts w:ascii="Arial" w:hAnsi="Arial" w:cs="Arial"/>
          <w:color w:val="000000" w:themeColor="text1"/>
        </w:rPr>
        <w:t>.</w:t>
      </w:r>
      <w:r w:rsidR="00726AE5">
        <w:rPr>
          <w:rFonts w:ascii="Arial" w:hAnsi="Arial" w:cs="Arial"/>
          <w:color w:val="000000" w:themeColor="text1"/>
        </w:rPr>
        <w:t xml:space="preserve"> </w:t>
      </w:r>
      <w:r w:rsidR="0009648B" w:rsidRPr="0038213C">
        <w:rPr>
          <w:rFonts w:ascii="Arial" w:hAnsi="Arial" w:cs="Arial"/>
          <w:color w:val="000000" w:themeColor="text1"/>
        </w:rPr>
        <w:t xml:space="preserve">Unser Foto entstand beim Festabend in Mainz und zeigt (von links): Reinhard Meyer (Präsident Deutscher Tourismusverband), Dr. Sabine Rödel (1. Bürgermeisterin von Bad Hindelang), Madeleine Rädler (Marketingleitung bei Bad Hindelang Tourismus), Maximilian </w:t>
      </w:r>
      <w:proofErr w:type="spellStart"/>
      <w:r w:rsidR="0009648B" w:rsidRPr="0038213C">
        <w:rPr>
          <w:rFonts w:ascii="Arial" w:hAnsi="Arial" w:cs="Arial"/>
          <w:color w:val="000000" w:themeColor="text1"/>
        </w:rPr>
        <w:t>Hillmeier</w:t>
      </w:r>
      <w:proofErr w:type="spellEnd"/>
      <w:r w:rsidR="0009648B" w:rsidRPr="0038213C">
        <w:rPr>
          <w:rFonts w:ascii="Arial" w:hAnsi="Arial" w:cs="Arial"/>
          <w:color w:val="000000" w:themeColor="text1"/>
        </w:rPr>
        <w:t xml:space="preserve"> (Tourismusdirektor von Bad Hindelang), Christoph Schulte-Drevenack (Senior Berater und Projektleiter beim Ideengeber und Berater WIIF GmbH GmbH), Matthias Wendorf (Geschäftsführer der WIIF GmbH), Daniela Schmitt (Rheinland-pfälzische Wirtschaftsministerin)</w:t>
      </w:r>
      <w:r w:rsidR="0009648B">
        <w:rPr>
          <w:rFonts w:ascii="Arial" w:hAnsi="Arial" w:cs="Arial"/>
          <w:color w:val="000000" w:themeColor="text1"/>
        </w:rPr>
        <w:t xml:space="preserve"> sowie die Laudatorin für Bad Hindelang, </w:t>
      </w:r>
      <w:r w:rsidR="0009648B" w:rsidRPr="00F37CCF">
        <w:rPr>
          <w:rFonts w:ascii="Arial" w:hAnsi="Arial" w:cs="Arial"/>
          <w:color w:val="000000" w:themeColor="text1"/>
        </w:rPr>
        <w:t>Dr. Kat</w:t>
      </w:r>
      <w:r w:rsidR="0009648B">
        <w:rPr>
          <w:rFonts w:ascii="Arial" w:hAnsi="Arial" w:cs="Arial"/>
          <w:color w:val="000000" w:themeColor="text1"/>
        </w:rPr>
        <w:t>h</w:t>
      </w:r>
      <w:r w:rsidR="0009648B" w:rsidRPr="00F37CCF">
        <w:rPr>
          <w:rFonts w:ascii="Arial" w:hAnsi="Arial" w:cs="Arial"/>
          <w:color w:val="000000" w:themeColor="text1"/>
        </w:rPr>
        <w:t xml:space="preserve">rin </w:t>
      </w:r>
      <w:proofErr w:type="spellStart"/>
      <w:r w:rsidR="0009648B" w:rsidRPr="00F37CCF">
        <w:rPr>
          <w:rFonts w:ascii="Arial" w:hAnsi="Arial" w:cs="Arial"/>
          <w:color w:val="000000" w:themeColor="text1"/>
        </w:rPr>
        <w:t>Bürglen</w:t>
      </w:r>
      <w:proofErr w:type="spellEnd"/>
      <w:r w:rsidR="0009648B" w:rsidRPr="00F37CCF">
        <w:rPr>
          <w:rFonts w:ascii="Arial" w:hAnsi="Arial" w:cs="Arial"/>
          <w:color w:val="000000" w:themeColor="text1"/>
        </w:rPr>
        <w:t xml:space="preserve"> </w:t>
      </w:r>
      <w:r w:rsidR="0009648B" w:rsidRPr="0038213C">
        <w:rPr>
          <w:rFonts w:ascii="Arial" w:hAnsi="Arial" w:cs="Arial"/>
          <w:color w:val="000000" w:themeColor="text1"/>
        </w:rPr>
        <w:t xml:space="preserve">(Projektleiterin Fahrtziel Natur bei der </w:t>
      </w:r>
      <w:r w:rsidR="0009648B" w:rsidRPr="00F37CCF">
        <w:rPr>
          <w:rFonts w:ascii="Arial" w:hAnsi="Arial" w:cs="Arial"/>
          <w:color w:val="000000" w:themeColor="text1"/>
        </w:rPr>
        <w:t>Deutschen Bahn</w:t>
      </w:r>
      <w:r w:rsidR="00C5503D">
        <w:rPr>
          <w:rFonts w:ascii="Arial" w:hAnsi="Arial" w:cs="Arial"/>
          <w:color w:val="000000" w:themeColor="text1"/>
        </w:rPr>
        <w:t>).</w:t>
      </w:r>
      <w:r w:rsidR="0009648B" w:rsidRPr="0038213C">
        <w:rPr>
          <w:rFonts w:ascii="Arial" w:hAnsi="Arial" w:cs="Arial"/>
          <w:b/>
          <w:bCs/>
          <w:color w:val="000000" w:themeColor="text1"/>
        </w:rPr>
        <w:t xml:space="preserve"> </w:t>
      </w:r>
    </w:p>
    <w:p w14:paraId="17A86072" w14:textId="77777777" w:rsidR="0009648B" w:rsidRPr="0038213C" w:rsidRDefault="0009648B" w:rsidP="0009648B">
      <w:pPr>
        <w:rPr>
          <w:rFonts w:ascii="Arial" w:hAnsi="Arial" w:cs="Arial"/>
          <w:color w:val="000000" w:themeColor="text1"/>
        </w:rPr>
      </w:pPr>
      <w:r w:rsidRPr="0038213C">
        <w:rPr>
          <w:rFonts w:ascii="Arial" w:hAnsi="Arial" w:cs="Arial"/>
          <w:color w:val="000000" w:themeColor="text1"/>
        </w:rPr>
        <w:t>Foto: DTV/Jan Sobotka</w:t>
      </w:r>
    </w:p>
    <w:p w14:paraId="3188B375" w14:textId="77777777" w:rsidR="0009648B" w:rsidRDefault="0009648B" w:rsidP="0009648B">
      <w:pPr>
        <w:ind w:right="284"/>
      </w:pPr>
    </w:p>
    <w:p w14:paraId="46BED4A5" w14:textId="133D3F67" w:rsidR="0009648B" w:rsidRPr="005D50A5" w:rsidRDefault="0009648B" w:rsidP="002A7985">
      <w:pPr>
        <w:ind w:right="284"/>
        <w:rPr>
          <w:rFonts w:ascii="Arial" w:hAnsi="Arial" w:cs="Arial"/>
          <w:color w:val="000000" w:themeColor="text1"/>
        </w:rPr>
      </w:pPr>
      <w:r>
        <w:rPr>
          <w:rFonts w:ascii="Arial" w:hAnsi="Arial" w:cs="Arial"/>
          <w:b/>
          <w:bCs/>
          <w:color w:val="000000" w:themeColor="text1"/>
        </w:rPr>
        <w:t>D</w:t>
      </w:r>
      <w:r w:rsidRPr="0075438D">
        <w:rPr>
          <w:rFonts w:ascii="Arial" w:hAnsi="Arial" w:cs="Arial"/>
          <w:b/>
          <w:bCs/>
          <w:color w:val="000000" w:themeColor="text1"/>
        </w:rPr>
        <w:t>eutscher-Tourismuspreis-Nominierung-01.jpg</w:t>
      </w:r>
      <w:r>
        <w:rPr>
          <w:rFonts w:ascii="Arial" w:hAnsi="Arial" w:cs="Arial"/>
          <w:color w:val="000000" w:themeColor="text1"/>
        </w:rPr>
        <w:br/>
      </w:r>
      <w:r w:rsidR="00EC1BA2" w:rsidRPr="00F555B7">
        <w:rPr>
          <w:rFonts w:ascii="Arial" w:hAnsi="Arial" w:cs="Arial"/>
          <w:color w:val="000000" w:themeColor="text1"/>
        </w:rPr>
        <w:t>Die Marktgemeinde Bad Hindelang in den Allgäuer Alpen ist beim Wettbewerb Deutscher Tourismuspreis 2022 für die innovative Mobilitätslösung „EMMI-MOBIL“</w:t>
      </w:r>
      <w:r w:rsidR="00EC1BA2">
        <w:rPr>
          <w:rFonts w:ascii="Arial" w:hAnsi="Arial" w:cs="Arial"/>
          <w:color w:val="000000" w:themeColor="text1"/>
        </w:rPr>
        <w:t xml:space="preserve"> </w:t>
      </w:r>
      <w:r w:rsidR="00EC1BA2" w:rsidRPr="00F555B7">
        <w:rPr>
          <w:rFonts w:ascii="Arial" w:hAnsi="Arial" w:cs="Arial"/>
          <w:color w:val="000000" w:themeColor="text1"/>
        </w:rPr>
        <w:t>ausgezeichnet worden.</w:t>
      </w:r>
      <w:r w:rsidR="00EC1BA2">
        <w:rPr>
          <w:rFonts w:ascii="Arial" w:hAnsi="Arial" w:cs="Arial"/>
          <w:color w:val="000000" w:themeColor="text1"/>
        </w:rPr>
        <w:t xml:space="preserve"> </w:t>
      </w:r>
      <w:r w:rsidR="00EC1BA2" w:rsidRPr="00990934">
        <w:rPr>
          <w:rFonts w:ascii="Arial" w:hAnsi="Arial" w:cs="Arial"/>
          <w:color w:val="000000" w:themeColor="text1"/>
        </w:rPr>
        <w:t xml:space="preserve">Bad Hindelang </w:t>
      </w:r>
      <w:r w:rsidR="00EC1BA2">
        <w:rPr>
          <w:rFonts w:ascii="Arial" w:hAnsi="Arial" w:cs="Arial"/>
          <w:color w:val="000000" w:themeColor="text1"/>
        </w:rPr>
        <w:t>belegte einen hervorragenden dritten Platz</w:t>
      </w:r>
      <w:r w:rsidR="00EC1BA2" w:rsidRPr="00990934">
        <w:rPr>
          <w:rFonts w:ascii="Arial" w:hAnsi="Arial" w:cs="Arial"/>
          <w:color w:val="000000" w:themeColor="text1"/>
        </w:rPr>
        <w:t>.</w:t>
      </w:r>
      <w:r w:rsidR="00EC1BA2">
        <w:rPr>
          <w:rFonts w:ascii="Arial" w:hAnsi="Arial" w:cs="Arial"/>
          <w:color w:val="000000" w:themeColor="text1"/>
        </w:rPr>
        <w:t xml:space="preserve"> </w:t>
      </w:r>
      <w:r w:rsidR="002A7985">
        <w:rPr>
          <w:rFonts w:ascii="Arial" w:hAnsi="Arial" w:cs="Arial"/>
          <w:color w:val="000000" w:themeColor="text1"/>
        </w:rPr>
        <w:t xml:space="preserve">Auf unserem Foto strahlen mit der Sonne um die Wette (von links): </w:t>
      </w:r>
      <w:r w:rsidR="002A7985" w:rsidRPr="00E80416">
        <w:rPr>
          <w:rFonts w:ascii="Arial" w:hAnsi="Arial" w:cs="Arial"/>
          <w:color w:val="000000" w:themeColor="text1"/>
        </w:rPr>
        <w:t>Matthias Wendorf</w:t>
      </w:r>
      <w:r w:rsidR="002A7985">
        <w:rPr>
          <w:rFonts w:ascii="Arial" w:hAnsi="Arial" w:cs="Arial"/>
          <w:color w:val="000000" w:themeColor="text1"/>
        </w:rPr>
        <w:t xml:space="preserve"> (</w:t>
      </w:r>
      <w:r w:rsidR="002A7985" w:rsidRPr="00E80416">
        <w:rPr>
          <w:rFonts w:ascii="Arial" w:hAnsi="Arial" w:cs="Arial"/>
          <w:color w:val="000000" w:themeColor="text1"/>
        </w:rPr>
        <w:t>Geschäftsführer</w:t>
      </w:r>
      <w:r w:rsidR="002A7985">
        <w:rPr>
          <w:rFonts w:ascii="Arial" w:hAnsi="Arial" w:cs="Arial"/>
          <w:color w:val="000000" w:themeColor="text1"/>
        </w:rPr>
        <w:t xml:space="preserve"> beim Ideengeber und Berater </w:t>
      </w:r>
      <w:r w:rsidR="002A7985" w:rsidRPr="00E80416">
        <w:rPr>
          <w:rFonts w:ascii="Arial" w:hAnsi="Arial" w:cs="Arial"/>
          <w:color w:val="000000" w:themeColor="text1"/>
        </w:rPr>
        <w:t>WIIF GmbH</w:t>
      </w:r>
      <w:r w:rsidR="002A7985">
        <w:rPr>
          <w:rFonts w:ascii="Arial" w:hAnsi="Arial" w:cs="Arial"/>
          <w:color w:val="000000" w:themeColor="text1"/>
        </w:rPr>
        <w:t xml:space="preserve">), Madeleine Rädler (Marketingleitung bei Bad Hindelang Tourismus), Dr. Sabine Rödel (1. Bürgermeisterin von Bad Hindelang), Christoph Schulte-Drevenack (Senior Berater und Projektleiter/WIIF GmbH), Maximilian </w:t>
      </w:r>
      <w:proofErr w:type="spellStart"/>
      <w:r w:rsidR="002A7985">
        <w:rPr>
          <w:rFonts w:ascii="Arial" w:hAnsi="Arial" w:cs="Arial"/>
          <w:color w:val="000000" w:themeColor="text1"/>
        </w:rPr>
        <w:t>Hillmeier</w:t>
      </w:r>
      <w:proofErr w:type="spellEnd"/>
      <w:r w:rsidR="002A7985">
        <w:rPr>
          <w:rFonts w:ascii="Arial" w:hAnsi="Arial" w:cs="Arial"/>
          <w:color w:val="000000" w:themeColor="text1"/>
        </w:rPr>
        <w:t xml:space="preserve"> (Tourismusdirektor von Bad Hindelang) und Philipp </w:t>
      </w:r>
      <w:proofErr w:type="spellStart"/>
      <w:r w:rsidR="002A7985">
        <w:rPr>
          <w:rFonts w:ascii="Arial" w:hAnsi="Arial" w:cs="Arial"/>
          <w:color w:val="000000" w:themeColor="text1"/>
        </w:rPr>
        <w:t>Reissmann</w:t>
      </w:r>
      <w:proofErr w:type="spellEnd"/>
      <w:r w:rsidR="002A7985">
        <w:rPr>
          <w:rFonts w:ascii="Arial" w:hAnsi="Arial" w:cs="Arial"/>
          <w:color w:val="000000" w:themeColor="text1"/>
        </w:rPr>
        <w:t xml:space="preserve"> (Senior Berater/WIIF GmbH).</w:t>
      </w:r>
      <w:r w:rsidR="00EC1BA2">
        <w:rPr>
          <w:rFonts w:ascii="Arial" w:hAnsi="Arial" w:cs="Arial"/>
          <w:color w:val="000000" w:themeColor="text1"/>
        </w:rPr>
        <w:t xml:space="preserve"> </w:t>
      </w:r>
      <w:r w:rsidR="002A7985">
        <w:rPr>
          <w:rFonts w:ascii="Arial" w:hAnsi="Arial" w:cs="Arial"/>
          <w:color w:val="000000" w:themeColor="text1"/>
        </w:rPr>
        <w:t>Foto: Bad Hindelang Tourismus/Wolfgang B. Kleiner</w:t>
      </w:r>
      <w:r w:rsidR="002A7985">
        <w:rPr>
          <w:rFonts w:ascii="Arial" w:hAnsi="Arial" w:cs="Arial"/>
          <w:color w:val="000000" w:themeColor="text1"/>
        </w:rPr>
        <w:br/>
      </w:r>
      <w:r>
        <w:rPr>
          <w:rFonts w:ascii="Arial" w:hAnsi="Arial" w:cs="Arial"/>
          <w:color w:val="000000" w:themeColor="text1"/>
        </w:rPr>
        <w:br/>
      </w:r>
      <w:r w:rsidRPr="0075438D">
        <w:rPr>
          <w:rFonts w:ascii="Arial" w:hAnsi="Arial" w:cs="Arial"/>
          <w:b/>
          <w:bCs/>
          <w:color w:val="000000" w:themeColor="text1"/>
        </w:rPr>
        <w:t>Deutscher-Tourismuspreis-Nominierung-0</w:t>
      </w:r>
      <w:r>
        <w:rPr>
          <w:rFonts w:ascii="Arial" w:hAnsi="Arial" w:cs="Arial"/>
          <w:b/>
          <w:bCs/>
          <w:color w:val="000000" w:themeColor="text1"/>
        </w:rPr>
        <w:t>2</w:t>
      </w:r>
      <w:r w:rsidRPr="0075438D">
        <w:rPr>
          <w:rFonts w:ascii="Arial" w:hAnsi="Arial" w:cs="Arial"/>
          <w:b/>
          <w:bCs/>
          <w:color w:val="000000" w:themeColor="text1"/>
        </w:rPr>
        <w:t>.jpg</w:t>
      </w:r>
      <w:r>
        <w:rPr>
          <w:rFonts w:ascii="Arial" w:hAnsi="Arial" w:cs="Arial"/>
          <w:color w:val="000000" w:themeColor="text1"/>
        </w:rPr>
        <w:br/>
      </w:r>
      <w:r w:rsidR="00EC1BA2" w:rsidRPr="00F555B7">
        <w:rPr>
          <w:rFonts w:ascii="Arial" w:hAnsi="Arial" w:cs="Arial"/>
          <w:color w:val="000000" w:themeColor="text1"/>
        </w:rPr>
        <w:t>Die Marktgemeinde Bad Hindelang in den Allgäuer Alpen ist beim Wettbewerb Deutscher Tourismuspreis 2022 für die innovative Mobilitätslösung „EMMI-MOBIL“</w:t>
      </w:r>
      <w:r w:rsidR="00EC1BA2">
        <w:rPr>
          <w:rFonts w:ascii="Arial" w:hAnsi="Arial" w:cs="Arial"/>
          <w:color w:val="000000" w:themeColor="text1"/>
        </w:rPr>
        <w:t xml:space="preserve"> </w:t>
      </w:r>
      <w:r w:rsidR="00EC1BA2" w:rsidRPr="00F555B7">
        <w:rPr>
          <w:rFonts w:ascii="Arial" w:hAnsi="Arial" w:cs="Arial"/>
          <w:color w:val="000000" w:themeColor="text1"/>
        </w:rPr>
        <w:t>ausgezeichnet worden.</w:t>
      </w:r>
      <w:r w:rsidR="00EC1BA2">
        <w:rPr>
          <w:rFonts w:ascii="Arial" w:hAnsi="Arial" w:cs="Arial"/>
          <w:color w:val="000000" w:themeColor="text1"/>
        </w:rPr>
        <w:t xml:space="preserve"> </w:t>
      </w:r>
      <w:r w:rsidR="00EC1BA2" w:rsidRPr="00990934">
        <w:rPr>
          <w:rFonts w:ascii="Arial" w:hAnsi="Arial" w:cs="Arial"/>
          <w:color w:val="000000" w:themeColor="text1"/>
        </w:rPr>
        <w:t xml:space="preserve">Bad Hindelang </w:t>
      </w:r>
      <w:r w:rsidR="00EC1BA2">
        <w:rPr>
          <w:rFonts w:ascii="Arial" w:hAnsi="Arial" w:cs="Arial"/>
          <w:color w:val="000000" w:themeColor="text1"/>
        </w:rPr>
        <w:t>belegte einen hervorragenden dritten Platz</w:t>
      </w:r>
      <w:r w:rsidR="00EC1BA2" w:rsidRPr="00990934">
        <w:rPr>
          <w:rFonts w:ascii="Arial" w:hAnsi="Arial" w:cs="Arial"/>
          <w:color w:val="000000" w:themeColor="text1"/>
        </w:rPr>
        <w:t>.</w:t>
      </w:r>
      <w:r w:rsidR="00EC1BA2">
        <w:rPr>
          <w:rFonts w:ascii="Arial" w:hAnsi="Arial" w:cs="Arial"/>
          <w:color w:val="000000" w:themeColor="text1"/>
        </w:rPr>
        <w:t xml:space="preserve"> </w:t>
      </w:r>
      <w:r>
        <w:rPr>
          <w:rFonts w:ascii="Arial" w:hAnsi="Arial" w:cs="Arial"/>
          <w:color w:val="000000" w:themeColor="text1"/>
        </w:rPr>
        <w:t xml:space="preserve">Auf unserem Foto strahlen mit der Sonne um die Wette (von links): </w:t>
      </w:r>
      <w:r w:rsidRPr="00E80416">
        <w:rPr>
          <w:rFonts w:ascii="Arial" w:hAnsi="Arial" w:cs="Arial"/>
          <w:color w:val="000000" w:themeColor="text1"/>
        </w:rPr>
        <w:t>Matthias Wendorf</w:t>
      </w:r>
      <w:r>
        <w:rPr>
          <w:rFonts w:ascii="Arial" w:hAnsi="Arial" w:cs="Arial"/>
          <w:color w:val="000000" w:themeColor="text1"/>
        </w:rPr>
        <w:t xml:space="preserve"> (</w:t>
      </w:r>
      <w:r w:rsidRPr="00E80416">
        <w:rPr>
          <w:rFonts w:ascii="Arial" w:hAnsi="Arial" w:cs="Arial"/>
          <w:color w:val="000000" w:themeColor="text1"/>
        </w:rPr>
        <w:t>Geschäftsführer</w:t>
      </w:r>
      <w:r>
        <w:rPr>
          <w:rFonts w:ascii="Arial" w:hAnsi="Arial" w:cs="Arial"/>
          <w:color w:val="000000" w:themeColor="text1"/>
        </w:rPr>
        <w:t xml:space="preserve"> beim Ideengeber und Berater </w:t>
      </w:r>
      <w:r w:rsidRPr="00E80416">
        <w:rPr>
          <w:rFonts w:ascii="Arial" w:hAnsi="Arial" w:cs="Arial"/>
          <w:color w:val="000000" w:themeColor="text1"/>
        </w:rPr>
        <w:t>WIIF GmbH</w:t>
      </w:r>
      <w:r>
        <w:rPr>
          <w:rFonts w:ascii="Arial" w:hAnsi="Arial" w:cs="Arial"/>
          <w:color w:val="000000" w:themeColor="text1"/>
        </w:rPr>
        <w:t xml:space="preserve">), Madeleine Rädler (Marketingleitung bei Bad Hindelang Tourismus), Dr. Sabine Rödel (1. Bürgermeisterin von Bad Hindelang), Christoph Schulte-Drevenack (Senior Berater und Projektleiter/WIIF GmbH) und Maximilian </w:t>
      </w:r>
      <w:proofErr w:type="spellStart"/>
      <w:r>
        <w:rPr>
          <w:rFonts w:ascii="Arial" w:hAnsi="Arial" w:cs="Arial"/>
          <w:color w:val="000000" w:themeColor="text1"/>
        </w:rPr>
        <w:t>Hillmeier</w:t>
      </w:r>
      <w:proofErr w:type="spellEnd"/>
      <w:r>
        <w:rPr>
          <w:rFonts w:ascii="Arial" w:hAnsi="Arial" w:cs="Arial"/>
          <w:color w:val="000000" w:themeColor="text1"/>
        </w:rPr>
        <w:t xml:space="preserve"> (Tourismusdirektor von Bad Hindelang). </w:t>
      </w:r>
    </w:p>
    <w:p w14:paraId="3EAB512D" w14:textId="77777777" w:rsidR="009B0C11" w:rsidRDefault="0009648B" w:rsidP="0009648B">
      <w:pPr>
        <w:ind w:right="284"/>
        <w:rPr>
          <w:rFonts w:ascii="Arial" w:hAnsi="Arial" w:cs="Arial"/>
          <w:b/>
          <w:bCs/>
          <w:color w:val="000000" w:themeColor="text1"/>
        </w:rPr>
      </w:pPr>
      <w:r>
        <w:rPr>
          <w:rFonts w:ascii="Arial" w:hAnsi="Arial" w:cs="Arial"/>
          <w:color w:val="000000" w:themeColor="text1"/>
        </w:rPr>
        <w:t>Foto: Bad Hindelang Tourismus/Wolfgang B. Kleiner</w:t>
      </w:r>
      <w:r>
        <w:rPr>
          <w:rFonts w:ascii="Arial" w:hAnsi="Arial" w:cs="Arial"/>
          <w:color w:val="000000" w:themeColor="text1"/>
        </w:rPr>
        <w:br/>
      </w:r>
      <w:r>
        <w:rPr>
          <w:rFonts w:ascii="Arial" w:hAnsi="Arial" w:cs="Arial"/>
          <w:color w:val="000000" w:themeColor="text1"/>
        </w:rPr>
        <w:br/>
      </w:r>
    </w:p>
    <w:p w14:paraId="77E995EB" w14:textId="77777777" w:rsidR="009B0C11" w:rsidRDefault="009B0C11" w:rsidP="0009648B">
      <w:pPr>
        <w:ind w:right="284"/>
        <w:rPr>
          <w:rFonts w:ascii="Arial" w:hAnsi="Arial" w:cs="Arial"/>
          <w:b/>
          <w:bCs/>
          <w:color w:val="000000" w:themeColor="text1"/>
        </w:rPr>
      </w:pPr>
    </w:p>
    <w:p w14:paraId="654C72C6" w14:textId="77777777" w:rsidR="009B0C11" w:rsidRDefault="009B0C11" w:rsidP="0009648B">
      <w:pPr>
        <w:ind w:right="284"/>
        <w:rPr>
          <w:rFonts w:ascii="Arial" w:hAnsi="Arial" w:cs="Arial"/>
          <w:b/>
          <w:bCs/>
          <w:color w:val="000000" w:themeColor="text1"/>
        </w:rPr>
      </w:pPr>
    </w:p>
    <w:p w14:paraId="511CC3A4" w14:textId="77777777" w:rsidR="009B0C11" w:rsidRDefault="009B0C11" w:rsidP="0009648B">
      <w:pPr>
        <w:ind w:right="284"/>
        <w:rPr>
          <w:rFonts w:ascii="Arial" w:hAnsi="Arial" w:cs="Arial"/>
          <w:b/>
          <w:bCs/>
          <w:color w:val="000000" w:themeColor="text1"/>
        </w:rPr>
      </w:pPr>
    </w:p>
    <w:p w14:paraId="21F08BDE" w14:textId="40DBF397" w:rsidR="0009648B" w:rsidRPr="0008312B" w:rsidRDefault="0009648B" w:rsidP="0009648B">
      <w:pPr>
        <w:ind w:right="284"/>
        <w:rPr>
          <w:rFonts w:ascii="Arial" w:hAnsi="Arial" w:cs="Arial"/>
          <w:b/>
          <w:bCs/>
          <w:color w:val="000000" w:themeColor="text1"/>
        </w:rPr>
      </w:pPr>
      <w:r w:rsidRPr="0075438D">
        <w:rPr>
          <w:rFonts w:ascii="Arial" w:hAnsi="Arial" w:cs="Arial"/>
          <w:b/>
          <w:bCs/>
          <w:color w:val="000000" w:themeColor="text1"/>
        </w:rPr>
        <w:lastRenderedPageBreak/>
        <w:t>Deutscher-Tourismuspreis-Nominierung-0</w:t>
      </w:r>
      <w:r>
        <w:rPr>
          <w:rFonts w:ascii="Arial" w:hAnsi="Arial" w:cs="Arial"/>
          <w:b/>
          <w:bCs/>
          <w:color w:val="000000" w:themeColor="text1"/>
        </w:rPr>
        <w:t>3</w:t>
      </w:r>
      <w:r w:rsidRPr="0075438D">
        <w:rPr>
          <w:rFonts w:ascii="Arial" w:hAnsi="Arial" w:cs="Arial"/>
          <w:b/>
          <w:bCs/>
          <w:color w:val="000000" w:themeColor="text1"/>
        </w:rPr>
        <w:t>.jpg</w:t>
      </w:r>
      <w:r>
        <w:rPr>
          <w:rFonts w:ascii="Arial" w:hAnsi="Arial" w:cs="Arial"/>
          <w:b/>
          <w:bCs/>
          <w:color w:val="000000" w:themeColor="text1"/>
        </w:rPr>
        <w:t xml:space="preserve"> – </w:t>
      </w:r>
      <w:r>
        <w:rPr>
          <w:rFonts w:ascii="Arial" w:hAnsi="Arial" w:cs="Arial"/>
          <w:b/>
          <w:bCs/>
          <w:color w:val="000000" w:themeColor="text1"/>
        </w:rPr>
        <w:br/>
      </w:r>
      <w:r w:rsidRPr="0075438D">
        <w:rPr>
          <w:rFonts w:ascii="Arial" w:hAnsi="Arial" w:cs="Arial"/>
          <w:b/>
          <w:bCs/>
          <w:color w:val="000000" w:themeColor="text1"/>
        </w:rPr>
        <w:t>Deutscher-Tourismuspreis-Nominierung-0</w:t>
      </w:r>
      <w:r>
        <w:rPr>
          <w:rFonts w:ascii="Arial" w:hAnsi="Arial" w:cs="Arial"/>
          <w:b/>
          <w:bCs/>
          <w:color w:val="000000" w:themeColor="text1"/>
        </w:rPr>
        <w:t>5</w:t>
      </w:r>
      <w:r w:rsidRPr="0075438D">
        <w:rPr>
          <w:rFonts w:ascii="Arial" w:hAnsi="Arial" w:cs="Arial"/>
          <w:b/>
          <w:bCs/>
          <w:color w:val="000000" w:themeColor="text1"/>
        </w:rPr>
        <w:t>.jpg</w:t>
      </w:r>
      <w:r>
        <w:rPr>
          <w:rFonts w:ascii="Arial" w:hAnsi="Arial" w:cs="Arial"/>
          <w:color w:val="000000" w:themeColor="text1"/>
        </w:rPr>
        <w:br/>
      </w:r>
      <w:r w:rsidR="00EC1BA2" w:rsidRPr="00F555B7">
        <w:rPr>
          <w:rFonts w:ascii="Arial" w:hAnsi="Arial" w:cs="Arial"/>
          <w:color w:val="000000" w:themeColor="text1"/>
        </w:rPr>
        <w:t>Die Marktgemeinde Bad Hindelang in den Allgäuer Alpen ist beim Wettbewerb Deutscher Tourismuspreis 2022 für die innovative Mobilitätslösung „EMMI-MOBIL“</w:t>
      </w:r>
      <w:r w:rsidR="00EC1BA2">
        <w:rPr>
          <w:rFonts w:ascii="Arial" w:hAnsi="Arial" w:cs="Arial"/>
          <w:color w:val="000000" w:themeColor="text1"/>
        </w:rPr>
        <w:t xml:space="preserve"> </w:t>
      </w:r>
      <w:r w:rsidR="00EC1BA2" w:rsidRPr="00F555B7">
        <w:rPr>
          <w:rFonts w:ascii="Arial" w:hAnsi="Arial" w:cs="Arial"/>
          <w:color w:val="000000" w:themeColor="text1"/>
        </w:rPr>
        <w:t>ausgezeichnet worden.</w:t>
      </w:r>
      <w:r w:rsidR="00EC1BA2">
        <w:rPr>
          <w:rFonts w:ascii="Arial" w:hAnsi="Arial" w:cs="Arial"/>
          <w:color w:val="000000" w:themeColor="text1"/>
        </w:rPr>
        <w:t xml:space="preserve"> </w:t>
      </w:r>
      <w:r w:rsidR="00EC1BA2" w:rsidRPr="00990934">
        <w:rPr>
          <w:rFonts w:ascii="Arial" w:hAnsi="Arial" w:cs="Arial"/>
          <w:color w:val="000000" w:themeColor="text1"/>
        </w:rPr>
        <w:t xml:space="preserve">Bad Hindelang </w:t>
      </w:r>
      <w:r w:rsidR="00EC1BA2">
        <w:rPr>
          <w:rFonts w:ascii="Arial" w:hAnsi="Arial" w:cs="Arial"/>
          <w:color w:val="000000" w:themeColor="text1"/>
        </w:rPr>
        <w:t>belegte einen hervorragenden dritten Platz</w:t>
      </w:r>
      <w:r w:rsidR="00EC1BA2" w:rsidRPr="00990934">
        <w:rPr>
          <w:rFonts w:ascii="Arial" w:hAnsi="Arial" w:cs="Arial"/>
          <w:color w:val="000000" w:themeColor="text1"/>
        </w:rPr>
        <w:t>.</w:t>
      </w:r>
      <w:r w:rsidR="00C760F5">
        <w:rPr>
          <w:rFonts w:ascii="Arial" w:hAnsi="Arial" w:cs="Arial"/>
          <w:color w:val="000000" w:themeColor="text1"/>
        </w:rPr>
        <w:t xml:space="preserve"> </w:t>
      </w:r>
      <w:r w:rsidRPr="00E80416">
        <w:rPr>
          <w:rFonts w:ascii="Arial" w:hAnsi="Arial" w:cs="Arial"/>
          <w:color w:val="000000" w:themeColor="text1"/>
        </w:rPr>
        <w:t>EMMI-MOBIL ist die nahtlose Ergänzung des kostenfreien Linienverkehrs und schließt die Lücken im Öffentlichen Personen-Nahver</w:t>
      </w:r>
      <w:r>
        <w:rPr>
          <w:rFonts w:ascii="Arial" w:hAnsi="Arial" w:cs="Arial"/>
          <w:color w:val="000000" w:themeColor="text1"/>
        </w:rPr>
        <w:t>k</w:t>
      </w:r>
      <w:r w:rsidRPr="00E80416">
        <w:rPr>
          <w:rFonts w:ascii="Arial" w:hAnsi="Arial" w:cs="Arial"/>
          <w:color w:val="000000" w:themeColor="text1"/>
        </w:rPr>
        <w:t>ehr (ÖPNV).</w:t>
      </w:r>
      <w:r>
        <w:rPr>
          <w:rFonts w:ascii="Arial" w:hAnsi="Arial" w:cs="Arial"/>
          <w:color w:val="000000" w:themeColor="text1"/>
        </w:rPr>
        <w:t xml:space="preserve"> </w:t>
      </w:r>
      <w:r w:rsidRPr="00E80416">
        <w:rPr>
          <w:rFonts w:ascii="Arial" w:hAnsi="Arial" w:cs="Arial"/>
          <w:color w:val="000000" w:themeColor="text1"/>
        </w:rPr>
        <w:t xml:space="preserve">Die zahlreich im Gemeindegebiet verorteten Haltestellen werden on </w:t>
      </w:r>
      <w:proofErr w:type="spellStart"/>
      <w:r w:rsidRPr="00E80416">
        <w:rPr>
          <w:rFonts w:ascii="Arial" w:hAnsi="Arial" w:cs="Arial"/>
          <w:color w:val="000000" w:themeColor="text1"/>
        </w:rPr>
        <w:t>demand</w:t>
      </w:r>
      <w:proofErr w:type="spellEnd"/>
      <w:r w:rsidRPr="00E80416">
        <w:rPr>
          <w:rFonts w:ascii="Arial" w:hAnsi="Arial" w:cs="Arial"/>
          <w:color w:val="000000" w:themeColor="text1"/>
        </w:rPr>
        <w:t xml:space="preserve"> (bei Bedarf) lückenlos bedient, sobald ein Fahrgast Mobilität benötigt.</w:t>
      </w:r>
    </w:p>
    <w:p w14:paraId="243299E5" w14:textId="19F3C6F3" w:rsidR="0009648B" w:rsidRPr="00B241C4" w:rsidRDefault="0009648B" w:rsidP="0009648B">
      <w:pPr>
        <w:ind w:right="284"/>
        <w:rPr>
          <w:rFonts w:ascii="Arial" w:hAnsi="Arial" w:cs="Arial"/>
          <w:b/>
          <w:bCs/>
          <w:color w:val="000000" w:themeColor="text1"/>
        </w:rPr>
      </w:pPr>
      <w:r>
        <w:rPr>
          <w:rFonts w:ascii="Arial" w:hAnsi="Arial" w:cs="Arial"/>
          <w:color w:val="000000" w:themeColor="text1"/>
        </w:rPr>
        <w:t>Foto: Bad Hindelang Tourismus/Wolfgang B. Kleiner</w:t>
      </w:r>
      <w:r>
        <w:rPr>
          <w:rFonts w:ascii="Arial" w:hAnsi="Arial" w:cs="Arial"/>
          <w:color w:val="000000" w:themeColor="text1"/>
        </w:rPr>
        <w:br/>
      </w:r>
      <w:r>
        <w:rPr>
          <w:rFonts w:ascii="Arial" w:hAnsi="Arial" w:cs="Arial"/>
          <w:color w:val="000000" w:themeColor="text1"/>
        </w:rPr>
        <w:br/>
      </w:r>
      <w:r w:rsidRPr="0075438D">
        <w:rPr>
          <w:rFonts w:ascii="Arial" w:hAnsi="Arial" w:cs="Arial"/>
          <w:b/>
          <w:bCs/>
          <w:color w:val="000000" w:themeColor="text1"/>
        </w:rPr>
        <w:t>Deutscher-Tourismuspreis-Nominierung-0</w:t>
      </w:r>
      <w:r>
        <w:rPr>
          <w:rFonts w:ascii="Arial" w:hAnsi="Arial" w:cs="Arial"/>
          <w:b/>
          <w:bCs/>
          <w:color w:val="000000" w:themeColor="text1"/>
        </w:rPr>
        <w:t>6</w:t>
      </w:r>
      <w:r w:rsidRPr="0075438D">
        <w:rPr>
          <w:rFonts w:ascii="Arial" w:hAnsi="Arial" w:cs="Arial"/>
          <w:b/>
          <w:bCs/>
          <w:color w:val="000000" w:themeColor="text1"/>
        </w:rPr>
        <w:t>.jpg</w:t>
      </w:r>
    </w:p>
    <w:p w14:paraId="63E6A244" w14:textId="5F65C51E" w:rsidR="0009648B" w:rsidRDefault="00C760F5" w:rsidP="0009648B">
      <w:pPr>
        <w:ind w:right="284"/>
        <w:rPr>
          <w:rFonts w:ascii="Arial" w:hAnsi="Arial" w:cs="Arial"/>
          <w:color w:val="000000" w:themeColor="text1"/>
        </w:rPr>
      </w:pPr>
      <w:r w:rsidRPr="00F555B7">
        <w:rPr>
          <w:rFonts w:ascii="Arial" w:hAnsi="Arial" w:cs="Arial"/>
          <w:color w:val="000000" w:themeColor="text1"/>
        </w:rPr>
        <w:t>Die Marktgemeinde Bad Hindelang in den Allgäuer Alpen ist beim Wettbewerb Deutscher Tourismuspreis 2022 für die innovative Mobilitätslösung „EMMI-MOBIL“</w:t>
      </w:r>
      <w:r>
        <w:rPr>
          <w:rFonts w:ascii="Arial" w:hAnsi="Arial" w:cs="Arial"/>
          <w:color w:val="000000" w:themeColor="text1"/>
        </w:rPr>
        <w:t xml:space="preserve"> </w:t>
      </w:r>
      <w:r w:rsidRPr="00F555B7">
        <w:rPr>
          <w:rFonts w:ascii="Arial" w:hAnsi="Arial" w:cs="Arial"/>
          <w:color w:val="000000" w:themeColor="text1"/>
        </w:rPr>
        <w:t>ausgezeichnet worden.</w:t>
      </w:r>
      <w:r>
        <w:rPr>
          <w:rFonts w:ascii="Arial" w:hAnsi="Arial" w:cs="Arial"/>
          <w:color w:val="000000" w:themeColor="text1"/>
        </w:rPr>
        <w:t xml:space="preserve"> </w:t>
      </w:r>
      <w:r w:rsidRPr="00990934">
        <w:rPr>
          <w:rFonts w:ascii="Arial" w:hAnsi="Arial" w:cs="Arial"/>
          <w:color w:val="000000" w:themeColor="text1"/>
        </w:rPr>
        <w:t xml:space="preserve">Bad Hindelang </w:t>
      </w:r>
      <w:r>
        <w:rPr>
          <w:rFonts w:ascii="Arial" w:hAnsi="Arial" w:cs="Arial"/>
          <w:color w:val="000000" w:themeColor="text1"/>
        </w:rPr>
        <w:t>belegte einen hervorragenden dritten Platz</w:t>
      </w:r>
      <w:r w:rsidRPr="00990934">
        <w:rPr>
          <w:rFonts w:ascii="Arial" w:hAnsi="Arial" w:cs="Arial"/>
          <w:color w:val="000000" w:themeColor="text1"/>
        </w:rPr>
        <w:t>.</w:t>
      </w:r>
      <w:r>
        <w:rPr>
          <w:rFonts w:ascii="Arial" w:hAnsi="Arial" w:cs="Arial"/>
          <w:color w:val="000000" w:themeColor="text1"/>
        </w:rPr>
        <w:t xml:space="preserve"> </w:t>
      </w:r>
      <w:r w:rsidR="0009648B" w:rsidRPr="00E80416">
        <w:rPr>
          <w:rFonts w:ascii="Arial" w:hAnsi="Arial" w:cs="Arial"/>
          <w:color w:val="000000" w:themeColor="text1"/>
        </w:rPr>
        <w:t>EMMI-MOBIL ist die nahtlose Ergänzung des kostenfreien Linienverkehrs und schließt die Lücken im Öffentlichen Personen-Nahver</w:t>
      </w:r>
      <w:r w:rsidR="0009648B">
        <w:rPr>
          <w:rFonts w:ascii="Arial" w:hAnsi="Arial" w:cs="Arial"/>
          <w:color w:val="000000" w:themeColor="text1"/>
        </w:rPr>
        <w:t>k</w:t>
      </w:r>
      <w:r w:rsidR="0009648B" w:rsidRPr="00E80416">
        <w:rPr>
          <w:rFonts w:ascii="Arial" w:hAnsi="Arial" w:cs="Arial"/>
          <w:color w:val="000000" w:themeColor="text1"/>
        </w:rPr>
        <w:t>ehr (ÖPNV).</w:t>
      </w:r>
      <w:r w:rsidR="0009648B">
        <w:rPr>
          <w:rFonts w:ascii="Arial" w:hAnsi="Arial" w:cs="Arial"/>
          <w:color w:val="000000" w:themeColor="text1"/>
        </w:rPr>
        <w:t xml:space="preserve"> </w:t>
      </w:r>
      <w:r w:rsidR="0009648B">
        <w:rPr>
          <w:rFonts w:ascii="Arial" w:hAnsi="Arial" w:cs="Arial"/>
        </w:rPr>
        <w:t>Gäste mit der Gästekarte und Bürger mit der Bürgerkarte nutzen EMMI kostenfrei.</w:t>
      </w:r>
      <w:r>
        <w:rPr>
          <w:rFonts w:ascii="Arial" w:hAnsi="Arial" w:cs="Arial"/>
          <w:color w:val="000000" w:themeColor="text1"/>
        </w:rPr>
        <w:t xml:space="preserve"> </w:t>
      </w:r>
      <w:r w:rsidR="0009648B">
        <w:rPr>
          <w:rFonts w:ascii="Arial" w:hAnsi="Arial" w:cs="Arial"/>
          <w:color w:val="000000" w:themeColor="text1"/>
        </w:rPr>
        <w:t>Foto: Bad Hindelang Tourismus/Wolfgang B. Kleiner</w:t>
      </w:r>
    </w:p>
    <w:p w14:paraId="21EBED50" w14:textId="77777777" w:rsidR="0009648B" w:rsidRDefault="0009648B" w:rsidP="0009648B">
      <w:pPr>
        <w:ind w:right="284"/>
      </w:pPr>
    </w:p>
    <w:p w14:paraId="070A8942" w14:textId="77777777" w:rsidR="00F673E9" w:rsidRDefault="00F673E9" w:rsidP="0009648B">
      <w:pPr>
        <w:ind w:right="-283"/>
        <w:rPr>
          <w:rFonts w:ascii="Arial" w:hAnsi="Arial" w:cs="Arial"/>
          <w:b/>
          <w:bCs/>
          <w:color w:val="000000" w:themeColor="text1"/>
          <w:sz w:val="20"/>
          <w:szCs w:val="20"/>
        </w:rPr>
      </w:pPr>
    </w:p>
    <w:p w14:paraId="0C0A09ED" w14:textId="01AA8DB2" w:rsidR="0009648B" w:rsidRPr="001B4904" w:rsidRDefault="0009648B" w:rsidP="0009648B">
      <w:pPr>
        <w:ind w:right="-283"/>
        <w:rPr>
          <w:rFonts w:ascii="Arial" w:hAnsi="Arial" w:cs="Arial"/>
          <w:b/>
          <w:bCs/>
          <w:color w:val="000000" w:themeColor="text1"/>
          <w:sz w:val="20"/>
          <w:szCs w:val="20"/>
        </w:rPr>
      </w:pPr>
      <w:r w:rsidRPr="001B4904">
        <w:rPr>
          <w:rFonts w:ascii="Arial" w:hAnsi="Arial" w:cs="Arial"/>
          <w:b/>
          <w:bCs/>
          <w:color w:val="000000" w:themeColor="text1"/>
          <w:sz w:val="20"/>
          <w:szCs w:val="20"/>
        </w:rPr>
        <w:t>Kontakte:</w:t>
      </w:r>
    </w:p>
    <w:p w14:paraId="782B7467"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Bad Hindelang Tourismus</w:t>
      </w:r>
    </w:p>
    <w:p w14:paraId="361D932C"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Heilklimatischer Kurort - Kneipp-Heilbad</w:t>
      </w:r>
    </w:p>
    <w:p w14:paraId="27A3CD49"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 xml:space="preserve">Unterer </w:t>
      </w:r>
      <w:proofErr w:type="spellStart"/>
      <w:r w:rsidRPr="001B4904">
        <w:rPr>
          <w:rFonts w:ascii="Arial" w:hAnsi="Arial" w:cs="Arial"/>
          <w:color w:val="000000" w:themeColor="text1"/>
          <w:sz w:val="20"/>
          <w:szCs w:val="20"/>
        </w:rPr>
        <w:t>Buigenweg</w:t>
      </w:r>
      <w:proofErr w:type="spellEnd"/>
      <w:r w:rsidRPr="001B4904">
        <w:rPr>
          <w:rFonts w:ascii="Arial" w:hAnsi="Arial" w:cs="Arial"/>
          <w:color w:val="000000" w:themeColor="text1"/>
          <w:sz w:val="20"/>
          <w:szCs w:val="20"/>
        </w:rPr>
        <w:t xml:space="preserve"> 2, 87541 Bad Hindelang</w:t>
      </w:r>
    </w:p>
    <w:p w14:paraId="3BC6107F" w14:textId="7E6042CE"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 xml:space="preserve">E-Mail: </w:t>
      </w:r>
      <w:hyperlink r:id="rId11" w:history="1">
        <w:r w:rsidR="009B0C11" w:rsidRPr="001B4904">
          <w:rPr>
            <w:rStyle w:val="Hyperlink"/>
            <w:rFonts w:ascii="Arial" w:hAnsi="Arial" w:cs="Arial"/>
            <w:sz w:val="20"/>
            <w:szCs w:val="20"/>
          </w:rPr>
          <w:t>info@badhindelang.de</w:t>
        </w:r>
      </w:hyperlink>
      <w:r w:rsidR="009B0C11" w:rsidRPr="001B4904">
        <w:rPr>
          <w:rFonts w:ascii="Arial" w:hAnsi="Arial" w:cs="Arial"/>
          <w:color w:val="000000" w:themeColor="text1"/>
          <w:sz w:val="20"/>
          <w:szCs w:val="20"/>
        </w:rPr>
        <w:t xml:space="preserve">, </w:t>
      </w:r>
      <w:r w:rsidRPr="001B4904">
        <w:rPr>
          <w:rFonts w:ascii="Arial" w:hAnsi="Arial" w:cs="Arial"/>
          <w:color w:val="000000" w:themeColor="text1"/>
          <w:sz w:val="20"/>
          <w:szCs w:val="20"/>
        </w:rPr>
        <w:t>Internet: www.badhindelang.de    </w:t>
      </w:r>
    </w:p>
    <w:p w14:paraId="3873A949"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www.facebook.com/badhindelang    </w:t>
      </w:r>
    </w:p>
    <w:p w14:paraId="4832247E" w14:textId="77777777" w:rsidR="0009648B" w:rsidRPr="001B4904" w:rsidRDefault="0009648B" w:rsidP="0009648B">
      <w:pPr>
        <w:ind w:right="-283"/>
        <w:rPr>
          <w:rFonts w:ascii="Arial" w:hAnsi="Arial" w:cs="Arial"/>
          <w:color w:val="000000" w:themeColor="text1"/>
          <w:sz w:val="20"/>
          <w:szCs w:val="20"/>
        </w:rPr>
      </w:pPr>
    </w:p>
    <w:p w14:paraId="46AEE0D9"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Ansprechpartnerin:</w:t>
      </w:r>
    </w:p>
    <w:p w14:paraId="3DF4ADF6"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Madeleine Rädler (Marketingleitung) </w:t>
      </w:r>
    </w:p>
    <w:p w14:paraId="6EC29AFE"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Telefon: +49 8324 892 431, E-Mail: madeleine.raedler@badhindelang.de</w:t>
      </w:r>
    </w:p>
    <w:p w14:paraId="3AC1004E" w14:textId="77777777" w:rsidR="0009648B" w:rsidRPr="001B4904" w:rsidRDefault="0009648B" w:rsidP="0009648B">
      <w:pPr>
        <w:ind w:right="-283"/>
        <w:rPr>
          <w:rFonts w:ascii="Arial" w:hAnsi="Arial" w:cs="Arial"/>
          <w:color w:val="000000" w:themeColor="text1"/>
          <w:sz w:val="20"/>
          <w:szCs w:val="20"/>
        </w:rPr>
      </w:pPr>
    </w:p>
    <w:p w14:paraId="193577E5"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Ansprechpartner:</w:t>
      </w:r>
    </w:p>
    <w:p w14:paraId="33455193"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 xml:space="preserve">Maximilian </w:t>
      </w:r>
      <w:proofErr w:type="spellStart"/>
      <w:r w:rsidRPr="001B4904">
        <w:rPr>
          <w:rFonts w:ascii="Arial" w:hAnsi="Arial" w:cs="Arial"/>
          <w:color w:val="000000" w:themeColor="text1"/>
          <w:sz w:val="20"/>
          <w:szCs w:val="20"/>
        </w:rPr>
        <w:t>Hillmeier</w:t>
      </w:r>
      <w:proofErr w:type="spellEnd"/>
      <w:r w:rsidRPr="001B4904">
        <w:rPr>
          <w:rFonts w:ascii="Arial" w:hAnsi="Arial" w:cs="Arial"/>
          <w:color w:val="000000" w:themeColor="text1"/>
          <w:sz w:val="20"/>
          <w:szCs w:val="20"/>
        </w:rPr>
        <w:t xml:space="preserve"> (Tourismusdirektor) </w:t>
      </w:r>
    </w:p>
    <w:p w14:paraId="055755E3"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Telefon: +49 8324 892 401, E-Mail: max.hillmeier@badhindelang.de</w:t>
      </w:r>
    </w:p>
    <w:p w14:paraId="0286A502" w14:textId="77777777" w:rsidR="0009648B" w:rsidRPr="001B4904" w:rsidRDefault="0009648B" w:rsidP="0009648B">
      <w:pPr>
        <w:ind w:right="-283"/>
        <w:rPr>
          <w:rFonts w:ascii="Arial" w:hAnsi="Arial" w:cs="Arial"/>
          <w:color w:val="000000" w:themeColor="text1"/>
          <w:sz w:val="20"/>
          <w:szCs w:val="20"/>
        </w:rPr>
      </w:pPr>
    </w:p>
    <w:p w14:paraId="0274F268"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Für Medien:</w:t>
      </w:r>
    </w:p>
    <w:p w14:paraId="5B84277F"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Denkinger Kommunikation</w:t>
      </w:r>
    </w:p>
    <w:p w14:paraId="77EC07F3"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Buchenstraße 2, 87766 Memmingerberg</w:t>
      </w:r>
    </w:p>
    <w:p w14:paraId="4B9F7F1C" w14:textId="77777777" w:rsidR="008434A6"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Telefon: +49 8331 96698-47 </w:t>
      </w:r>
    </w:p>
    <w:p w14:paraId="2822B5E7" w14:textId="247C3239"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E-Mail: presse@denkinger-pr.de </w:t>
      </w:r>
    </w:p>
    <w:p w14:paraId="56A92C78"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Internet: https://denkinger-pr.de</w:t>
      </w:r>
    </w:p>
    <w:p w14:paraId="331BD15C" w14:textId="77777777" w:rsidR="0009648B" w:rsidRPr="001B4904" w:rsidRDefault="0009648B" w:rsidP="0009648B">
      <w:pPr>
        <w:ind w:right="-283"/>
        <w:rPr>
          <w:rFonts w:ascii="Arial" w:hAnsi="Arial" w:cs="Arial"/>
          <w:color w:val="000000" w:themeColor="text1"/>
          <w:sz w:val="20"/>
          <w:szCs w:val="20"/>
        </w:rPr>
      </w:pPr>
      <w:r w:rsidRPr="001B4904">
        <w:rPr>
          <w:rFonts w:ascii="Arial" w:hAnsi="Arial" w:cs="Arial"/>
          <w:color w:val="000000" w:themeColor="text1"/>
          <w:sz w:val="20"/>
          <w:szCs w:val="20"/>
        </w:rPr>
        <w:t>Ansprechpartner: Michael Denkinger (Inhaber und Geschäftsführer) </w:t>
      </w:r>
    </w:p>
    <w:p w14:paraId="4D3B8120" w14:textId="77777777" w:rsidR="0009648B" w:rsidRPr="001B4904" w:rsidRDefault="0009648B" w:rsidP="0009648B">
      <w:pPr>
        <w:ind w:right="-283"/>
        <w:rPr>
          <w:rFonts w:ascii="Arial" w:hAnsi="Arial" w:cs="Arial"/>
          <w:color w:val="000000" w:themeColor="text1"/>
          <w:sz w:val="20"/>
          <w:szCs w:val="20"/>
        </w:rPr>
      </w:pPr>
      <w:proofErr w:type="spellStart"/>
      <w:r w:rsidRPr="001B4904">
        <w:rPr>
          <w:rFonts w:ascii="Arial" w:hAnsi="Arial" w:cs="Arial"/>
          <w:color w:val="000000" w:themeColor="text1"/>
          <w:sz w:val="20"/>
          <w:szCs w:val="20"/>
        </w:rPr>
        <w:t>Linkedin</w:t>
      </w:r>
      <w:proofErr w:type="spellEnd"/>
      <w:r w:rsidRPr="001B4904">
        <w:rPr>
          <w:rFonts w:ascii="Arial" w:hAnsi="Arial" w:cs="Arial"/>
          <w:color w:val="000000" w:themeColor="text1"/>
          <w:sz w:val="20"/>
          <w:szCs w:val="20"/>
        </w:rPr>
        <w:t xml:space="preserve">: https://www.linkedin.com/in/michael-denkinger-4a3005211            </w:t>
      </w:r>
      <w:r w:rsidRPr="001B4904">
        <w:rPr>
          <w:rFonts w:ascii="Arial" w:eastAsiaTheme="minorHAnsi" w:hAnsi="Arial" w:cs="Arial"/>
          <w:color w:val="000000" w:themeColor="text1"/>
          <w:sz w:val="20"/>
          <w:szCs w:val="20"/>
          <w:lang w:eastAsia="en-US"/>
        </w:rPr>
        <w:t xml:space="preserve"> </w:t>
      </w:r>
      <w:r w:rsidRPr="001B4904">
        <w:rPr>
          <w:rFonts w:ascii="Arial" w:hAnsi="Arial" w:cs="Arial"/>
          <w:color w:val="000000"/>
          <w:sz w:val="20"/>
          <w:szCs w:val="20"/>
        </w:rPr>
        <w:t xml:space="preserve"> </w:t>
      </w:r>
    </w:p>
    <w:p w14:paraId="78202735" w14:textId="0E32BC87" w:rsidR="00CC647D" w:rsidRPr="001B4904" w:rsidRDefault="00CC647D" w:rsidP="0009648B">
      <w:pPr>
        <w:rPr>
          <w:sz w:val="20"/>
          <w:szCs w:val="20"/>
        </w:rPr>
      </w:pPr>
    </w:p>
    <w:sectPr w:rsidR="00CC647D" w:rsidRPr="001B4904" w:rsidSect="00BC4D95">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08C58" w14:textId="77777777" w:rsidR="000C3877" w:rsidRDefault="000C3877">
      <w:r>
        <w:separator/>
      </w:r>
    </w:p>
  </w:endnote>
  <w:endnote w:type="continuationSeparator" w:id="0">
    <w:p w14:paraId="72BC5797" w14:textId="77777777" w:rsidR="000C3877" w:rsidRDefault="000C3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0DF78" w14:textId="77777777" w:rsidR="000C3877" w:rsidRDefault="000C3877">
      <w:r>
        <w:separator/>
      </w:r>
    </w:p>
  </w:footnote>
  <w:footnote w:type="continuationSeparator" w:id="0">
    <w:p w14:paraId="25661EE2" w14:textId="77777777" w:rsidR="000C3877" w:rsidRDefault="000C3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62E0B56"/>
    <w:multiLevelType w:val="hybridMultilevel"/>
    <w:tmpl w:val="1A36FB14"/>
    <w:lvl w:ilvl="0" w:tplc="8654D020">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344789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7A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2029"/>
    <w:rsid w:val="00043B4D"/>
    <w:rsid w:val="00044DC3"/>
    <w:rsid w:val="000459A5"/>
    <w:rsid w:val="00050057"/>
    <w:rsid w:val="00050621"/>
    <w:rsid w:val="000510AC"/>
    <w:rsid w:val="00054796"/>
    <w:rsid w:val="000555E0"/>
    <w:rsid w:val="0005600D"/>
    <w:rsid w:val="00060A36"/>
    <w:rsid w:val="00061103"/>
    <w:rsid w:val="000647E5"/>
    <w:rsid w:val="000651A0"/>
    <w:rsid w:val="0006558A"/>
    <w:rsid w:val="00065E4F"/>
    <w:rsid w:val="0006743C"/>
    <w:rsid w:val="0007379C"/>
    <w:rsid w:val="00075FC4"/>
    <w:rsid w:val="00082AE6"/>
    <w:rsid w:val="00083033"/>
    <w:rsid w:val="0008312B"/>
    <w:rsid w:val="00083152"/>
    <w:rsid w:val="00083323"/>
    <w:rsid w:val="00083C03"/>
    <w:rsid w:val="00083C4D"/>
    <w:rsid w:val="0008560F"/>
    <w:rsid w:val="000876DE"/>
    <w:rsid w:val="000905DA"/>
    <w:rsid w:val="000917E1"/>
    <w:rsid w:val="00091A1E"/>
    <w:rsid w:val="00093305"/>
    <w:rsid w:val="0009534A"/>
    <w:rsid w:val="0009648B"/>
    <w:rsid w:val="000A092A"/>
    <w:rsid w:val="000A0F6D"/>
    <w:rsid w:val="000A1C54"/>
    <w:rsid w:val="000A2212"/>
    <w:rsid w:val="000A222E"/>
    <w:rsid w:val="000A2511"/>
    <w:rsid w:val="000A270A"/>
    <w:rsid w:val="000A3633"/>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3877"/>
    <w:rsid w:val="000C41BA"/>
    <w:rsid w:val="000C449D"/>
    <w:rsid w:val="000C4513"/>
    <w:rsid w:val="000C4DA2"/>
    <w:rsid w:val="000C76E6"/>
    <w:rsid w:val="000D1006"/>
    <w:rsid w:val="000D28EA"/>
    <w:rsid w:val="000D46F2"/>
    <w:rsid w:val="000E1C87"/>
    <w:rsid w:val="000E4274"/>
    <w:rsid w:val="000E4A12"/>
    <w:rsid w:val="000E4F2A"/>
    <w:rsid w:val="000E5CF7"/>
    <w:rsid w:val="000E65EE"/>
    <w:rsid w:val="000E6F38"/>
    <w:rsid w:val="000F0270"/>
    <w:rsid w:val="000F1B1D"/>
    <w:rsid w:val="000F2B62"/>
    <w:rsid w:val="000F2EBA"/>
    <w:rsid w:val="000F35A8"/>
    <w:rsid w:val="000F3ADB"/>
    <w:rsid w:val="000F3B51"/>
    <w:rsid w:val="000F4182"/>
    <w:rsid w:val="000F4D31"/>
    <w:rsid w:val="000F6190"/>
    <w:rsid w:val="000F624D"/>
    <w:rsid w:val="000F766F"/>
    <w:rsid w:val="00101E40"/>
    <w:rsid w:val="00102D08"/>
    <w:rsid w:val="00102ECD"/>
    <w:rsid w:val="0011292A"/>
    <w:rsid w:val="00112991"/>
    <w:rsid w:val="00113793"/>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2263"/>
    <w:rsid w:val="001535E8"/>
    <w:rsid w:val="00154233"/>
    <w:rsid w:val="00154629"/>
    <w:rsid w:val="001552EA"/>
    <w:rsid w:val="00155CC0"/>
    <w:rsid w:val="001566FD"/>
    <w:rsid w:val="00160289"/>
    <w:rsid w:val="00161071"/>
    <w:rsid w:val="00162950"/>
    <w:rsid w:val="00162AFB"/>
    <w:rsid w:val="00162E5F"/>
    <w:rsid w:val="0016642A"/>
    <w:rsid w:val="00166E22"/>
    <w:rsid w:val="001738F8"/>
    <w:rsid w:val="00180C3A"/>
    <w:rsid w:val="00181C2E"/>
    <w:rsid w:val="00185314"/>
    <w:rsid w:val="001853B1"/>
    <w:rsid w:val="0018633D"/>
    <w:rsid w:val="0018683B"/>
    <w:rsid w:val="00186AED"/>
    <w:rsid w:val="001871CB"/>
    <w:rsid w:val="001914C9"/>
    <w:rsid w:val="00195799"/>
    <w:rsid w:val="00195BD8"/>
    <w:rsid w:val="001975F8"/>
    <w:rsid w:val="001A0D32"/>
    <w:rsid w:val="001A1790"/>
    <w:rsid w:val="001A192E"/>
    <w:rsid w:val="001A28EC"/>
    <w:rsid w:val="001A5206"/>
    <w:rsid w:val="001A729D"/>
    <w:rsid w:val="001A7EC4"/>
    <w:rsid w:val="001B454F"/>
    <w:rsid w:val="001B4904"/>
    <w:rsid w:val="001B4D7C"/>
    <w:rsid w:val="001B595B"/>
    <w:rsid w:val="001B5BE7"/>
    <w:rsid w:val="001B72F0"/>
    <w:rsid w:val="001B7923"/>
    <w:rsid w:val="001C08B2"/>
    <w:rsid w:val="001C094C"/>
    <w:rsid w:val="001C0CD1"/>
    <w:rsid w:val="001C1F7F"/>
    <w:rsid w:val="001C366A"/>
    <w:rsid w:val="001C447B"/>
    <w:rsid w:val="001C487A"/>
    <w:rsid w:val="001D1AFC"/>
    <w:rsid w:val="001D375B"/>
    <w:rsid w:val="001D39B8"/>
    <w:rsid w:val="001D3A85"/>
    <w:rsid w:val="001D6930"/>
    <w:rsid w:val="001D6A8F"/>
    <w:rsid w:val="001D6B4C"/>
    <w:rsid w:val="001E036B"/>
    <w:rsid w:val="001E1436"/>
    <w:rsid w:val="001E2A42"/>
    <w:rsid w:val="001E407B"/>
    <w:rsid w:val="001E44BB"/>
    <w:rsid w:val="001E74A1"/>
    <w:rsid w:val="001E7DC5"/>
    <w:rsid w:val="001F25DB"/>
    <w:rsid w:val="00200AC0"/>
    <w:rsid w:val="00201453"/>
    <w:rsid w:val="002014A6"/>
    <w:rsid w:val="00201846"/>
    <w:rsid w:val="0020289D"/>
    <w:rsid w:val="00202B4A"/>
    <w:rsid w:val="00202FD5"/>
    <w:rsid w:val="002035BE"/>
    <w:rsid w:val="00204D1B"/>
    <w:rsid w:val="00207BDE"/>
    <w:rsid w:val="002118AA"/>
    <w:rsid w:val="00212AB7"/>
    <w:rsid w:val="00213075"/>
    <w:rsid w:val="0022007E"/>
    <w:rsid w:val="0022085D"/>
    <w:rsid w:val="002222E8"/>
    <w:rsid w:val="00222E3A"/>
    <w:rsid w:val="0022343D"/>
    <w:rsid w:val="00224B10"/>
    <w:rsid w:val="00225F5E"/>
    <w:rsid w:val="00226259"/>
    <w:rsid w:val="00226295"/>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5D8"/>
    <w:rsid w:val="00257BF7"/>
    <w:rsid w:val="00257C28"/>
    <w:rsid w:val="0026044F"/>
    <w:rsid w:val="0026174F"/>
    <w:rsid w:val="0026307C"/>
    <w:rsid w:val="00263E9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D7C"/>
    <w:rsid w:val="00291FC5"/>
    <w:rsid w:val="00292CCC"/>
    <w:rsid w:val="0029595D"/>
    <w:rsid w:val="002960D0"/>
    <w:rsid w:val="00297AA6"/>
    <w:rsid w:val="002A1F25"/>
    <w:rsid w:val="002A45BE"/>
    <w:rsid w:val="002A4B70"/>
    <w:rsid w:val="002A4FE5"/>
    <w:rsid w:val="002A63CC"/>
    <w:rsid w:val="002A69E8"/>
    <w:rsid w:val="002A6D0D"/>
    <w:rsid w:val="002A782C"/>
    <w:rsid w:val="002A7985"/>
    <w:rsid w:val="002B15D6"/>
    <w:rsid w:val="002B16A8"/>
    <w:rsid w:val="002B39B0"/>
    <w:rsid w:val="002B7D1C"/>
    <w:rsid w:val="002C10B6"/>
    <w:rsid w:val="002C2961"/>
    <w:rsid w:val="002C321E"/>
    <w:rsid w:val="002C3AE3"/>
    <w:rsid w:val="002C69C5"/>
    <w:rsid w:val="002D0064"/>
    <w:rsid w:val="002D1439"/>
    <w:rsid w:val="002D2B78"/>
    <w:rsid w:val="002D59F5"/>
    <w:rsid w:val="002D5C65"/>
    <w:rsid w:val="002D6064"/>
    <w:rsid w:val="002E1734"/>
    <w:rsid w:val="002E33B0"/>
    <w:rsid w:val="002E3777"/>
    <w:rsid w:val="002E558C"/>
    <w:rsid w:val="002E58B1"/>
    <w:rsid w:val="002E7149"/>
    <w:rsid w:val="002F0D63"/>
    <w:rsid w:val="002F25B2"/>
    <w:rsid w:val="002F3CE9"/>
    <w:rsid w:val="002F4C14"/>
    <w:rsid w:val="002F4E40"/>
    <w:rsid w:val="002F5E4F"/>
    <w:rsid w:val="002F77F0"/>
    <w:rsid w:val="002F7B8B"/>
    <w:rsid w:val="00301387"/>
    <w:rsid w:val="00301A79"/>
    <w:rsid w:val="00303145"/>
    <w:rsid w:val="003033F2"/>
    <w:rsid w:val="00303E75"/>
    <w:rsid w:val="00304322"/>
    <w:rsid w:val="00311672"/>
    <w:rsid w:val="00312EC9"/>
    <w:rsid w:val="00315C19"/>
    <w:rsid w:val="00316CEE"/>
    <w:rsid w:val="003171FB"/>
    <w:rsid w:val="003176F9"/>
    <w:rsid w:val="0032309E"/>
    <w:rsid w:val="00323290"/>
    <w:rsid w:val="00323AC2"/>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33E"/>
    <w:rsid w:val="0038176A"/>
    <w:rsid w:val="00382D5A"/>
    <w:rsid w:val="00382E87"/>
    <w:rsid w:val="0038578B"/>
    <w:rsid w:val="003904A1"/>
    <w:rsid w:val="003910CC"/>
    <w:rsid w:val="0039197F"/>
    <w:rsid w:val="00391C45"/>
    <w:rsid w:val="003926E2"/>
    <w:rsid w:val="0039448D"/>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9D9"/>
    <w:rsid w:val="003C0764"/>
    <w:rsid w:val="003C1923"/>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4C33"/>
    <w:rsid w:val="00401498"/>
    <w:rsid w:val="0040222C"/>
    <w:rsid w:val="00405BB9"/>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1EBA"/>
    <w:rsid w:val="00443645"/>
    <w:rsid w:val="00444BE0"/>
    <w:rsid w:val="004460BC"/>
    <w:rsid w:val="00450895"/>
    <w:rsid w:val="00450A90"/>
    <w:rsid w:val="00450FC4"/>
    <w:rsid w:val="0045169F"/>
    <w:rsid w:val="00453C6F"/>
    <w:rsid w:val="00455BBD"/>
    <w:rsid w:val="00456B13"/>
    <w:rsid w:val="00460275"/>
    <w:rsid w:val="00460B3B"/>
    <w:rsid w:val="00461921"/>
    <w:rsid w:val="004620D3"/>
    <w:rsid w:val="00465EC7"/>
    <w:rsid w:val="00466E20"/>
    <w:rsid w:val="00470CDA"/>
    <w:rsid w:val="0047314F"/>
    <w:rsid w:val="004767F6"/>
    <w:rsid w:val="00476BCB"/>
    <w:rsid w:val="00487CEF"/>
    <w:rsid w:val="00491838"/>
    <w:rsid w:val="004935F2"/>
    <w:rsid w:val="004952E9"/>
    <w:rsid w:val="00495E2E"/>
    <w:rsid w:val="00497C2E"/>
    <w:rsid w:val="004A04AE"/>
    <w:rsid w:val="004A3B5D"/>
    <w:rsid w:val="004A3CDD"/>
    <w:rsid w:val="004A4166"/>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E31"/>
    <w:rsid w:val="004D49B7"/>
    <w:rsid w:val="004D6D8C"/>
    <w:rsid w:val="004D70D5"/>
    <w:rsid w:val="004E025D"/>
    <w:rsid w:val="004E0485"/>
    <w:rsid w:val="004E2EA8"/>
    <w:rsid w:val="004E33AD"/>
    <w:rsid w:val="004E418E"/>
    <w:rsid w:val="004E55AB"/>
    <w:rsid w:val="004E5A2B"/>
    <w:rsid w:val="004F1ED8"/>
    <w:rsid w:val="004F3CB8"/>
    <w:rsid w:val="004F4376"/>
    <w:rsid w:val="004F76A0"/>
    <w:rsid w:val="00501413"/>
    <w:rsid w:val="00501847"/>
    <w:rsid w:val="00502027"/>
    <w:rsid w:val="005031FD"/>
    <w:rsid w:val="0050428B"/>
    <w:rsid w:val="00505C55"/>
    <w:rsid w:val="00506347"/>
    <w:rsid w:val="00511187"/>
    <w:rsid w:val="0051480E"/>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601F"/>
    <w:rsid w:val="00540318"/>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450C"/>
    <w:rsid w:val="00575142"/>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1D41"/>
    <w:rsid w:val="005B2946"/>
    <w:rsid w:val="005B503D"/>
    <w:rsid w:val="005B699B"/>
    <w:rsid w:val="005C3A2F"/>
    <w:rsid w:val="005C40E8"/>
    <w:rsid w:val="005C4324"/>
    <w:rsid w:val="005C5BAB"/>
    <w:rsid w:val="005C6048"/>
    <w:rsid w:val="005C7593"/>
    <w:rsid w:val="005C7CC5"/>
    <w:rsid w:val="005D0CBD"/>
    <w:rsid w:val="005D267C"/>
    <w:rsid w:val="005D4E86"/>
    <w:rsid w:val="005D50A5"/>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4A05"/>
    <w:rsid w:val="0061607C"/>
    <w:rsid w:val="00616198"/>
    <w:rsid w:val="0062081B"/>
    <w:rsid w:val="00620979"/>
    <w:rsid w:val="00622054"/>
    <w:rsid w:val="006234A3"/>
    <w:rsid w:val="006243A5"/>
    <w:rsid w:val="0062463E"/>
    <w:rsid w:val="00625159"/>
    <w:rsid w:val="00627118"/>
    <w:rsid w:val="006279DE"/>
    <w:rsid w:val="00627ABA"/>
    <w:rsid w:val="00630F5F"/>
    <w:rsid w:val="00634F67"/>
    <w:rsid w:val="00635930"/>
    <w:rsid w:val="006404C4"/>
    <w:rsid w:val="00640F85"/>
    <w:rsid w:val="00645E93"/>
    <w:rsid w:val="00646DAA"/>
    <w:rsid w:val="0065011B"/>
    <w:rsid w:val="00652039"/>
    <w:rsid w:val="0065245F"/>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6FA9"/>
    <w:rsid w:val="006B74E8"/>
    <w:rsid w:val="006B78A0"/>
    <w:rsid w:val="006C16EF"/>
    <w:rsid w:val="006C26C9"/>
    <w:rsid w:val="006C27C3"/>
    <w:rsid w:val="006C2A68"/>
    <w:rsid w:val="006C2E0C"/>
    <w:rsid w:val="006C40D9"/>
    <w:rsid w:val="006C64D6"/>
    <w:rsid w:val="006D19A7"/>
    <w:rsid w:val="006D5070"/>
    <w:rsid w:val="006D565C"/>
    <w:rsid w:val="006E0371"/>
    <w:rsid w:val="006E0747"/>
    <w:rsid w:val="006E1BAF"/>
    <w:rsid w:val="006E214A"/>
    <w:rsid w:val="006E2189"/>
    <w:rsid w:val="006E3476"/>
    <w:rsid w:val="006E3AC9"/>
    <w:rsid w:val="006E67FA"/>
    <w:rsid w:val="006E7BDC"/>
    <w:rsid w:val="006E7C42"/>
    <w:rsid w:val="006F0FA5"/>
    <w:rsid w:val="006F1FCA"/>
    <w:rsid w:val="006F2160"/>
    <w:rsid w:val="006F2FBA"/>
    <w:rsid w:val="006F7B01"/>
    <w:rsid w:val="006F7CE2"/>
    <w:rsid w:val="00701948"/>
    <w:rsid w:val="00702907"/>
    <w:rsid w:val="00704909"/>
    <w:rsid w:val="007104E3"/>
    <w:rsid w:val="00710D28"/>
    <w:rsid w:val="00710EC4"/>
    <w:rsid w:val="00711E3C"/>
    <w:rsid w:val="00715DAC"/>
    <w:rsid w:val="00721A29"/>
    <w:rsid w:val="00721FDC"/>
    <w:rsid w:val="00722B72"/>
    <w:rsid w:val="00722CB8"/>
    <w:rsid w:val="00724201"/>
    <w:rsid w:val="0072479F"/>
    <w:rsid w:val="00724AB8"/>
    <w:rsid w:val="007256E3"/>
    <w:rsid w:val="007258D1"/>
    <w:rsid w:val="007269D0"/>
    <w:rsid w:val="00726AE5"/>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5011"/>
    <w:rsid w:val="00796277"/>
    <w:rsid w:val="00796B00"/>
    <w:rsid w:val="007A2EEA"/>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0930"/>
    <w:rsid w:val="007C2368"/>
    <w:rsid w:val="007C5C04"/>
    <w:rsid w:val="007C64F6"/>
    <w:rsid w:val="007C6A57"/>
    <w:rsid w:val="007C7A6B"/>
    <w:rsid w:val="007D1589"/>
    <w:rsid w:val="007D3FCA"/>
    <w:rsid w:val="007D50F8"/>
    <w:rsid w:val="007D5583"/>
    <w:rsid w:val="007D5C8E"/>
    <w:rsid w:val="007D60CA"/>
    <w:rsid w:val="007D6192"/>
    <w:rsid w:val="007D6BA9"/>
    <w:rsid w:val="007E1F96"/>
    <w:rsid w:val="007E2425"/>
    <w:rsid w:val="007E3678"/>
    <w:rsid w:val="007E5AA8"/>
    <w:rsid w:val="007E5CC2"/>
    <w:rsid w:val="007E7216"/>
    <w:rsid w:val="007F22A4"/>
    <w:rsid w:val="007F6AEB"/>
    <w:rsid w:val="007F779E"/>
    <w:rsid w:val="00800F6A"/>
    <w:rsid w:val="00801572"/>
    <w:rsid w:val="008021B4"/>
    <w:rsid w:val="00804BC5"/>
    <w:rsid w:val="00811938"/>
    <w:rsid w:val="00813B8C"/>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34A6"/>
    <w:rsid w:val="008448F9"/>
    <w:rsid w:val="008453AE"/>
    <w:rsid w:val="00846D1C"/>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29C4"/>
    <w:rsid w:val="008930AF"/>
    <w:rsid w:val="008954F6"/>
    <w:rsid w:val="0089611F"/>
    <w:rsid w:val="0089682A"/>
    <w:rsid w:val="008969A8"/>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C7D3F"/>
    <w:rsid w:val="008D4860"/>
    <w:rsid w:val="008D4893"/>
    <w:rsid w:val="008D58AF"/>
    <w:rsid w:val="008D6268"/>
    <w:rsid w:val="008D7654"/>
    <w:rsid w:val="008D7972"/>
    <w:rsid w:val="008D7A19"/>
    <w:rsid w:val="008E29E9"/>
    <w:rsid w:val="008E3FEE"/>
    <w:rsid w:val="008E4F61"/>
    <w:rsid w:val="008E4F77"/>
    <w:rsid w:val="008E5F1A"/>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2F38"/>
    <w:rsid w:val="00923C79"/>
    <w:rsid w:val="00923CC2"/>
    <w:rsid w:val="00925ADA"/>
    <w:rsid w:val="0093081F"/>
    <w:rsid w:val="009320E9"/>
    <w:rsid w:val="009326EF"/>
    <w:rsid w:val="00932BB1"/>
    <w:rsid w:val="00933765"/>
    <w:rsid w:val="00933901"/>
    <w:rsid w:val="00933D49"/>
    <w:rsid w:val="0093403E"/>
    <w:rsid w:val="00935230"/>
    <w:rsid w:val="00935440"/>
    <w:rsid w:val="009406E2"/>
    <w:rsid w:val="00941661"/>
    <w:rsid w:val="00941AF5"/>
    <w:rsid w:val="00942C38"/>
    <w:rsid w:val="00943881"/>
    <w:rsid w:val="0094706B"/>
    <w:rsid w:val="009477A0"/>
    <w:rsid w:val="00947807"/>
    <w:rsid w:val="00950278"/>
    <w:rsid w:val="00952234"/>
    <w:rsid w:val="00952D44"/>
    <w:rsid w:val="00952E37"/>
    <w:rsid w:val="00953CD7"/>
    <w:rsid w:val="00954DC1"/>
    <w:rsid w:val="00957EB1"/>
    <w:rsid w:val="00960133"/>
    <w:rsid w:val="00960BC4"/>
    <w:rsid w:val="00961792"/>
    <w:rsid w:val="00961B1F"/>
    <w:rsid w:val="0096283A"/>
    <w:rsid w:val="00966FDE"/>
    <w:rsid w:val="00967C6E"/>
    <w:rsid w:val="009703EC"/>
    <w:rsid w:val="00970D2D"/>
    <w:rsid w:val="00972409"/>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0934"/>
    <w:rsid w:val="009928CD"/>
    <w:rsid w:val="00995A4A"/>
    <w:rsid w:val="0099630A"/>
    <w:rsid w:val="009965E5"/>
    <w:rsid w:val="00997B2B"/>
    <w:rsid w:val="009A104A"/>
    <w:rsid w:val="009A1DFF"/>
    <w:rsid w:val="009A4447"/>
    <w:rsid w:val="009A45C8"/>
    <w:rsid w:val="009A5E50"/>
    <w:rsid w:val="009A6ED7"/>
    <w:rsid w:val="009A7673"/>
    <w:rsid w:val="009A7B49"/>
    <w:rsid w:val="009B0C11"/>
    <w:rsid w:val="009B0D19"/>
    <w:rsid w:val="009B298B"/>
    <w:rsid w:val="009B2D4A"/>
    <w:rsid w:val="009B50F2"/>
    <w:rsid w:val="009B5D4B"/>
    <w:rsid w:val="009B653E"/>
    <w:rsid w:val="009B6D58"/>
    <w:rsid w:val="009B6EBB"/>
    <w:rsid w:val="009C2D98"/>
    <w:rsid w:val="009C4053"/>
    <w:rsid w:val="009C74B3"/>
    <w:rsid w:val="009D00AA"/>
    <w:rsid w:val="009D0F7D"/>
    <w:rsid w:val="009D7D82"/>
    <w:rsid w:val="009E0554"/>
    <w:rsid w:val="009E11BC"/>
    <w:rsid w:val="009E4929"/>
    <w:rsid w:val="009E4BC3"/>
    <w:rsid w:val="009E62B0"/>
    <w:rsid w:val="009E6585"/>
    <w:rsid w:val="009F13AB"/>
    <w:rsid w:val="009F1C84"/>
    <w:rsid w:val="009F2345"/>
    <w:rsid w:val="009F2EF7"/>
    <w:rsid w:val="009F4503"/>
    <w:rsid w:val="009F4816"/>
    <w:rsid w:val="009F4C6D"/>
    <w:rsid w:val="009F5802"/>
    <w:rsid w:val="009F6379"/>
    <w:rsid w:val="009F6557"/>
    <w:rsid w:val="009F7846"/>
    <w:rsid w:val="009F7D0F"/>
    <w:rsid w:val="00A01845"/>
    <w:rsid w:val="00A019BD"/>
    <w:rsid w:val="00A01BEA"/>
    <w:rsid w:val="00A035F7"/>
    <w:rsid w:val="00A04184"/>
    <w:rsid w:val="00A04671"/>
    <w:rsid w:val="00A05559"/>
    <w:rsid w:val="00A0578E"/>
    <w:rsid w:val="00A1028B"/>
    <w:rsid w:val="00A13764"/>
    <w:rsid w:val="00A14A46"/>
    <w:rsid w:val="00A205ED"/>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D2E"/>
    <w:rsid w:val="00A46206"/>
    <w:rsid w:val="00A4686C"/>
    <w:rsid w:val="00A47A81"/>
    <w:rsid w:val="00A501C0"/>
    <w:rsid w:val="00A5053B"/>
    <w:rsid w:val="00A514A6"/>
    <w:rsid w:val="00A52080"/>
    <w:rsid w:val="00A5283B"/>
    <w:rsid w:val="00A52D1A"/>
    <w:rsid w:val="00A5454B"/>
    <w:rsid w:val="00A619CA"/>
    <w:rsid w:val="00A677D2"/>
    <w:rsid w:val="00A714B3"/>
    <w:rsid w:val="00A71B74"/>
    <w:rsid w:val="00A731A8"/>
    <w:rsid w:val="00A738EB"/>
    <w:rsid w:val="00A75478"/>
    <w:rsid w:val="00A75702"/>
    <w:rsid w:val="00A823AF"/>
    <w:rsid w:val="00A83588"/>
    <w:rsid w:val="00A83805"/>
    <w:rsid w:val="00A84DEF"/>
    <w:rsid w:val="00A85831"/>
    <w:rsid w:val="00A925E0"/>
    <w:rsid w:val="00A92B2F"/>
    <w:rsid w:val="00A92FA6"/>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406D"/>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D1F5F"/>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200C"/>
    <w:rsid w:val="00B03711"/>
    <w:rsid w:val="00B0447E"/>
    <w:rsid w:val="00B047EB"/>
    <w:rsid w:val="00B04F2B"/>
    <w:rsid w:val="00B05AC4"/>
    <w:rsid w:val="00B0603E"/>
    <w:rsid w:val="00B062ED"/>
    <w:rsid w:val="00B0762D"/>
    <w:rsid w:val="00B07B2A"/>
    <w:rsid w:val="00B07CC0"/>
    <w:rsid w:val="00B112F1"/>
    <w:rsid w:val="00B12963"/>
    <w:rsid w:val="00B15497"/>
    <w:rsid w:val="00B165B3"/>
    <w:rsid w:val="00B20E34"/>
    <w:rsid w:val="00B241C4"/>
    <w:rsid w:val="00B25AAE"/>
    <w:rsid w:val="00B277D8"/>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619"/>
    <w:rsid w:val="00B679C6"/>
    <w:rsid w:val="00B707CE"/>
    <w:rsid w:val="00B711E4"/>
    <w:rsid w:val="00B73534"/>
    <w:rsid w:val="00B73EC6"/>
    <w:rsid w:val="00B7539D"/>
    <w:rsid w:val="00B7580B"/>
    <w:rsid w:val="00B77BC0"/>
    <w:rsid w:val="00B77CAC"/>
    <w:rsid w:val="00B80CA2"/>
    <w:rsid w:val="00B91452"/>
    <w:rsid w:val="00B92619"/>
    <w:rsid w:val="00B93199"/>
    <w:rsid w:val="00B93514"/>
    <w:rsid w:val="00B93997"/>
    <w:rsid w:val="00BA0ACE"/>
    <w:rsid w:val="00BA1FAF"/>
    <w:rsid w:val="00BA28A9"/>
    <w:rsid w:val="00BA2D2F"/>
    <w:rsid w:val="00BA3BFA"/>
    <w:rsid w:val="00BA5F17"/>
    <w:rsid w:val="00BA6363"/>
    <w:rsid w:val="00BA64CD"/>
    <w:rsid w:val="00BA6BFF"/>
    <w:rsid w:val="00BB06D2"/>
    <w:rsid w:val="00BB1651"/>
    <w:rsid w:val="00BB1E83"/>
    <w:rsid w:val="00BB2CE0"/>
    <w:rsid w:val="00BB4499"/>
    <w:rsid w:val="00BB5B46"/>
    <w:rsid w:val="00BC1FD1"/>
    <w:rsid w:val="00BC26CC"/>
    <w:rsid w:val="00BC2AD9"/>
    <w:rsid w:val="00BC3283"/>
    <w:rsid w:val="00BC47E1"/>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503D"/>
    <w:rsid w:val="00C57617"/>
    <w:rsid w:val="00C6179E"/>
    <w:rsid w:val="00C620EF"/>
    <w:rsid w:val="00C6239F"/>
    <w:rsid w:val="00C652C2"/>
    <w:rsid w:val="00C65358"/>
    <w:rsid w:val="00C655F7"/>
    <w:rsid w:val="00C663CF"/>
    <w:rsid w:val="00C66952"/>
    <w:rsid w:val="00C66AAA"/>
    <w:rsid w:val="00C67B7D"/>
    <w:rsid w:val="00C727CA"/>
    <w:rsid w:val="00C760F5"/>
    <w:rsid w:val="00C76820"/>
    <w:rsid w:val="00C76B26"/>
    <w:rsid w:val="00C8037F"/>
    <w:rsid w:val="00C80BEB"/>
    <w:rsid w:val="00C816C3"/>
    <w:rsid w:val="00C81C3A"/>
    <w:rsid w:val="00C81C59"/>
    <w:rsid w:val="00C83C59"/>
    <w:rsid w:val="00C85124"/>
    <w:rsid w:val="00C85E36"/>
    <w:rsid w:val="00C85F5F"/>
    <w:rsid w:val="00C86C1D"/>
    <w:rsid w:val="00C875B5"/>
    <w:rsid w:val="00C87A8C"/>
    <w:rsid w:val="00C916AE"/>
    <w:rsid w:val="00C91D4D"/>
    <w:rsid w:val="00C93750"/>
    <w:rsid w:val="00C95002"/>
    <w:rsid w:val="00C95316"/>
    <w:rsid w:val="00C9648F"/>
    <w:rsid w:val="00C96697"/>
    <w:rsid w:val="00CA1995"/>
    <w:rsid w:val="00CA3FBE"/>
    <w:rsid w:val="00CA54BC"/>
    <w:rsid w:val="00CA5676"/>
    <w:rsid w:val="00CA5AA0"/>
    <w:rsid w:val="00CB009A"/>
    <w:rsid w:val="00CB20EA"/>
    <w:rsid w:val="00CB2513"/>
    <w:rsid w:val="00CB32D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0132"/>
    <w:rsid w:val="00CF23E7"/>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44F6"/>
    <w:rsid w:val="00D24D4B"/>
    <w:rsid w:val="00D33937"/>
    <w:rsid w:val="00D3413B"/>
    <w:rsid w:val="00D3469F"/>
    <w:rsid w:val="00D36CD3"/>
    <w:rsid w:val="00D37A50"/>
    <w:rsid w:val="00D42584"/>
    <w:rsid w:val="00D42C00"/>
    <w:rsid w:val="00D44836"/>
    <w:rsid w:val="00D46F42"/>
    <w:rsid w:val="00D46F90"/>
    <w:rsid w:val="00D470F0"/>
    <w:rsid w:val="00D474B8"/>
    <w:rsid w:val="00D47676"/>
    <w:rsid w:val="00D478AA"/>
    <w:rsid w:val="00D47BF6"/>
    <w:rsid w:val="00D50577"/>
    <w:rsid w:val="00D529C0"/>
    <w:rsid w:val="00D54525"/>
    <w:rsid w:val="00D569F2"/>
    <w:rsid w:val="00D57302"/>
    <w:rsid w:val="00D607FF"/>
    <w:rsid w:val="00D61F29"/>
    <w:rsid w:val="00D63578"/>
    <w:rsid w:val="00D667EF"/>
    <w:rsid w:val="00D717B0"/>
    <w:rsid w:val="00D72959"/>
    <w:rsid w:val="00D7334C"/>
    <w:rsid w:val="00D735B1"/>
    <w:rsid w:val="00D73BE3"/>
    <w:rsid w:val="00D7445F"/>
    <w:rsid w:val="00D76F6D"/>
    <w:rsid w:val="00D81D25"/>
    <w:rsid w:val="00D83369"/>
    <w:rsid w:val="00D83D45"/>
    <w:rsid w:val="00D85ABF"/>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C5377"/>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4403"/>
    <w:rsid w:val="00E1573E"/>
    <w:rsid w:val="00E15A97"/>
    <w:rsid w:val="00E15B25"/>
    <w:rsid w:val="00E16192"/>
    <w:rsid w:val="00E22600"/>
    <w:rsid w:val="00E22626"/>
    <w:rsid w:val="00E2313C"/>
    <w:rsid w:val="00E2625C"/>
    <w:rsid w:val="00E26E7A"/>
    <w:rsid w:val="00E27C7F"/>
    <w:rsid w:val="00E30A0C"/>
    <w:rsid w:val="00E37C47"/>
    <w:rsid w:val="00E40333"/>
    <w:rsid w:val="00E408DD"/>
    <w:rsid w:val="00E40CD4"/>
    <w:rsid w:val="00E415DF"/>
    <w:rsid w:val="00E464A6"/>
    <w:rsid w:val="00E522D7"/>
    <w:rsid w:val="00E53CC9"/>
    <w:rsid w:val="00E55ADF"/>
    <w:rsid w:val="00E55F78"/>
    <w:rsid w:val="00E56201"/>
    <w:rsid w:val="00E5630F"/>
    <w:rsid w:val="00E65914"/>
    <w:rsid w:val="00E65921"/>
    <w:rsid w:val="00E66050"/>
    <w:rsid w:val="00E71086"/>
    <w:rsid w:val="00E7139A"/>
    <w:rsid w:val="00E71EC0"/>
    <w:rsid w:val="00E71FA0"/>
    <w:rsid w:val="00E73921"/>
    <w:rsid w:val="00E75699"/>
    <w:rsid w:val="00E76E3E"/>
    <w:rsid w:val="00E77478"/>
    <w:rsid w:val="00E80416"/>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559"/>
    <w:rsid w:val="00EB1D4F"/>
    <w:rsid w:val="00EB1D8F"/>
    <w:rsid w:val="00EB356D"/>
    <w:rsid w:val="00EB3781"/>
    <w:rsid w:val="00EB3A61"/>
    <w:rsid w:val="00EB7161"/>
    <w:rsid w:val="00EC088C"/>
    <w:rsid w:val="00EC1BA2"/>
    <w:rsid w:val="00EC1D37"/>
    <w:rsid w:val="00EC1D9A"/>
    <w:rsid w:val="00EC2755"/>
    <w:rsid w:val="00EC32C4"/>
    <w:rsid w:val="00EC4545"/>
    <w:rsid w:val="00EC51E4"/>
    <w:rsid w:val="00EC55C1"/>
    <w:rsid w:val="00EC7679"/>
    <w:rsid w:val="00ED04D1"/>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695E"/>
    <w:rsid w:val="00F17AD2"/>
    <w:rsid w:val="00F17B6E"/>
    <w:rsid w:val="00F21DB1"/>
    <w:rsid w:val="00F33DE9"/>
    <w:rsid w:val="00F34687"/>
    <w:rsid w:val="00F34E7E"/>
    <w:rsid w:val="00F353B1"/>
    <w:rsid w:val="00F354CB"/>
    <w:rsid w:val="00F37F3C"/>
    <w:rsid w:val="00F40736"/>
    <w:rsid w:val="00F40C55"/>
    <w:rsid w:val="00F41809"/>
    <w:rsid w:val="00F42CD8"/>
    <w:rsid w:val="00F42DB7"/>
    <w:rsid w:val="00F42F51"/>
    <w:rsid w:val="00F4457B"/>
    <w:rsid w:val="00F45390"/>
    <w:rsid w:val="00F45FCA"/>
    <w:rsid w:val="00F50E28"/>
    <w:rsid w:val="00F5129C"/>
    <w:rsid w:val="00F526F2"/>
    <w:rsid w:val="00F530C8"/>
    <w:rsid w:val="00F5551A"/>
    <w:rsid w:val="00F555B7"/>
    <w:rsid w:val="00F55C89"/>
    <w:rsid w:val="00F57729"/>
    <w:rsid w:val="00F57C92"/>
    <w:rsid w:val="00F624FE"/>
    <w:rsid w:val="00F625AF"/>
    <w:rsid w:val="00F62A43"/>
    <w:rsid w:val="00F63457"/>
    <w:rsid w:val="00F63576"/>
    <w:rsid w:val="00F654D2"/>
    <w:rsid w:val="00F6562D"/>
    <w:rsid w:val="00F673E9"/>
    <w:rsid w:val="00F71A32"/>
    <w:rsid w:val="00F71BCE"/>
    <w:rsid w:val="00F72854"/>
    <w:rsid w:val="00F72B4B"/>
    <w:rsid w:val="00F833E0"/>
    <w:rsid w:val="00F85A44"/>
    <w:rsid w:val="00F90FBB"/>
    <w:rsid w:val="00F916EE"/>
    <w:rsid w:val="00F91C23"/>
    <w:rsid w:val="00F91ED8"/>
    <w:rsid w:val="00F95A8E"/>
    <w:rsid w:val="00F96CA7"/>
    <w:rsid w:val="00F977B6"/>
    <w:rsid w:val="00FA0244"/>
    <w:rsid w:val="00FA2CB6"/>
    <w:rsid w:val="00FB456B"/>
    <w:rsid w:val="00FB4857"/>
    <w:rsid w:val="00FB5733"/>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90B"/>
    <w:rsid w:val="00FD48BC"/>
    <w:rsid w:val="00FE0F63"/>
    <w:rsid w:val="00FE1EAC"/>
    <w:rsid w:val="00FE25E9"/>
    <w:rsid w:val="00FE3582"/>
    <w:rsid w:val="00FE363A"/>
    <w:rsid w:val="00FF071F"/>
    <w:rsid w:val="00FF1F3B"/>
    <w:rsid w:val="00FF1FC5"/>
    <w:rsid w:val="00FF372E"/>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D425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8739397">
      <w:bodyDiv w:val="1"/>
      <w:marLeft w:val="0"/>
      <w:marRight w:val="0"/>
      <w:marTop w:val="0"/>
      <w:marBottom w:val="0"/>
      <w:divBdr>
        <w:top w:val="none" w:sz="0" w:space="0" w:color="auto"/>
        <w:left w:val="none" w:sz="0" w:space="0" w:color="auto"/>
        <w:bottom w:val="none" w:sz="0" w:space="0" w:color="auto"/>
        <w:right w:val="none" w:sz="0" w:space="0" w:color="auto"/>
      </w:divBdr>
      <w:divsChild>
        <w:div w:id="1353922821">
          <w:marLeft w:val="0"/>
          <w:marRight w:val="0"/>
          <w:marTop w:val="0"/>
          <w:marBottom w:val="0"/>
          <w:divBdr>
            <w:top w:val="none" w:sz="0" w:space="0" w:color="auto"/>
            <w:left w:val="none" w:sz="0" w:space="0" w:color="auto"/>
            <w:bottom w:val="none" w:sz="0" w:space="0" w:color="auto"/>
            <w:right w:val="none" w:sz="0" w:space="0" w:color="auto"/>
          </w:divBdr>
        </w:div>
      </w:divsChild>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39689694">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9y0pKUWKa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badhindelang.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enkinger-pr.de/blog-news/bad-hindelanger-emmi-mobil-fuer-deutschen-tourismuspreis-nominier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nkinger-pr.de/blog-news/ein-tourismus-oscar-goes-zu-emmi-mobil-nach-bad-hindelang"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1510</Words>
  <Characters>9515</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11003</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24</cp:revision>
  <cp:lastPrinted>2022-11-17T06:43:00Z</cp:lastPrinted>
  <dcterms:created xsi:type="dcterms:W3CDTF">2022-11-17T06:43:00Z</dcterms:created>
  <dcterms:modified xsi:type="dcterms:W3CDTF">2022-11-17T08:38:00Z</dcterms:modified>
  <cp:category/>
</cp:coreProperties>
</file>